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0EE" w:rsidRPr="0058057E" w:rsidRDefault="001350EE" w:rsidP="00537DAE">
      <w:pPr>
        <w:pStyle w:val="ac"/>
        <w:ind w:left="5812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58057E">
        <w:rPr>
          <w:rFonts w:ascii="Times New Roman" w:hAnsi="Times New Roman"/>
          <w:b w:val="0"/>
          <w:i w:val="0"/>
          <w:szCs w:val="28"/>
        </w:rPr>
        <w:t>Додаток</w:t>
      </w:r>
    </w:p>
    <w:p w:rsidR="001350EE" w:rsidRPr="0058057E" w:rsidRDefault="001350EE" w:rsidP="00537DAE">
      <w:pPr>
        <w:pStyle w:val="ac"/>
        <w:ind w:left="5812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58057E">
        <w:rPr>
          <w:rFonts w:ascii="Times New Roman" w:hAnsi="Times New Roman"/>
          <w:b w:val="0"/>
          <w:i w:val="0"/>
          <w:szCs w:val="28"/>
        </w:rPr>
        <w:t xml:space="preserve">до рішення п’ятдесят шостої сесії Лубенської міської ради </w:t>
      </w:r>
    </w:p>
    <w:p w:rsidR="001350EE" w:rsidRPr="0058057E" w:rsidRDefault="001350EE" w:rsidP="00537DAE">
      <w:pPr>
        <w:pStyle w:val="ac"/>
        <w:ind w:left="5812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58057E">
        <w:rPr>
          <w:rFonts w:ascii="Times New Roman" w:hAnsi="Times New Roman"/>
          <w:b w:val="0"/>
          <w:i w:val="0"/>
          <w:szCs w:val="28"/>
        </w:rPr>
        <w:t xml:space="preserve">сьомого скликання </w:t>
      </w:r>
    </w:p>
    <w:p w:rsidR="00135847" w:rsidRPr="0058057E" w:rsidRDefault="001350EE" w:rsidP="00537DAE">
      <w:pPr>
        <w:pStyle w:val="ac"/>
        <w:ind w:left="5812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58057E">
        <w:rPr>
          <w:rFonts w:ascii="Times New Roman" w:hAnsi="Times New Roman"/>
          <w:b w:val="0"/>
          <w:i w:val="0"/>
          <w:szCs w:val="28"/>
        </w:rPr>
        <w:t>13 серпня  2020 року</w:t>
      </w:r>
    </w:p>
    <w:p w:rsidR="00BA214D" w:rsidRDefault="00BA214D" w:rsidP="00BA214D">
      <w:pPr>
        <w:pStyle w:val="ac"/>
        <w:ind w:left="4962" w:firstLine="0"/>
        <w:jc w:val="left"/>
        <w:rPr>
          <w:rFonts w:ascii="Times New Roman" w:hAnsi="Times New Roman"/>
          <w:b w:val="0"/>
          <w:i w:val="0"/>
          <w:szCs w:val="28"/>
        </w:rPr>
      </w:pPr>
    </w:p>
    <w:p w:rsidR="00BA214D" w:rsidRDefault="00BA214D" w:rsidP="00BA214D">
      <w:pPr>
        <w:pStyle w:val="ac"/>
        <w:ind w:left="4962" w:firstLine="0"/>
        <w:jc w:val="left"/>
        <w:rPr>
          <w:rFonts w:ascii="Times New Roman" w:hAnsi="Times New Roman"/>
          <w:b w:val="0"/>
          <w:i w:val="0"/>
          <w:szCs w:val="28"/>
        </w:rPr>
      </w:pPr>
    </w:p>
    <w:p w:rsidR="00BA214D" w:rsidRDefault="00BA214D" w:rsidP="00BA214D">
      <w:pPr>
        <w:pStyle w:val="ac"/>
        <w:ind w:left="4962" w:firstLine="0"/>
        <w:jc w:val="left"/>
        <w:rPr>
          <w:rFonts w:ascii="Times New Roman" w:hAnsi="Times New Roman"/>
          <w:b w:val="0"/>
          <w:i w:val="0"/>
          <w:szCs w:val="28"/>
        </w:rPr>
      </w:pPr>
    </w:p>
    <w:p w:rsidR="00BA214D" w:rsidRDefault="00BA214D" w:rsidP="00BA214D">
      <w:pPr>
        <w:pStyle w:val="ac"/>
        <w:ind w:left="4962" w:firstLine="0"/>
        <w:jc w:val="left"/>
        <w:rPr>
          <w:rFonts w:ascii="Times New Roman" w:hAnsi="Times New Roman"/>
          <w:b w:val="0"/>
          <w:i w:val="0"/>
          <w:szCs w:val="28"/>
        </w:rPr>
      </w:pPr>
    </w:p>
    <w:p w:rsidR="00BA214D" w:rsidRPr="008954D7" w:rsidRDefault="00BA214D" w:rsidP="00BA214D">
      <w:pPr>
        <w:pStyle w:val="ac"/>
        <w:ind w:left="4962" w:firstLine="0"/>
        <w:jc w:val="left"/>
        <w:rPr>
          <w:rFonts w:ascii="Times New Roman" w:hAnsi="Times New Roman"/>
          <w:b w:val="0"/>
          <w:i w:val="0"/>
          <w:szCs w:val="28"/>
        </w:rPr>
      </w:pPr>
    </w:p>
    <w:p w:rsidR="001350EE" w:rsidRPr="00BA214D" w:rsidRDefault="001350EE" w:rsidP="001350EE">
      <w:pPr>
        <w:spacing w:before="101"/>
        <w:ind w:right="78"/>
        <w:jc w:val="center"/>
        <w:rPr>
          <w:b/>
          <w:color w:val="0070C0"/>
          <w:sz w:val="56"/>
          <w:szCs w:val="56"/>
          <w:lang w:val="ru-RU"/>
        </w:rPr>
      </w:pPr>
      <w:r w:rsidRPr="008954D7">
        <w:rPr>
          <w:b/>
          <w:color w:val="0070C0"/>
          <w:sz w:val="56"/>
          <w:szCs w:val="56"/>
        </w:rPr>
        <w:t>Проє</w:t>
      </w:r>
      <w:r w:rsidR="00D72079" w:rsidRPr="008954D7">
        <w:rPr>
          <w:b/>
          <w:color w:val="0070C0"/>
          <w:sz w:val="56"/>
          <w:szCs w:val="56"/>
        </w:rPr>
        <w:t>кт</w:t>
      </w:r>
      <w:r w:rsidRPr="00BA214D">
        <w:rPr>
          <w:b/>
          <w:color w:val="0070C0"/>
          <w:sz w:val="56"/>
          <w:szCs w:val="56"/>
          <w:lang w:val="ru-RU"/>
        </w:rPr>
        <w:t xml:space="preserve"> </w:t>
      </w:r>
    </w:p>
    <w:p w:rsidR="001350EE" w:rsidRPr="00BA214D" w:rsidRDefault="001350EE" w:rsidP="001350EE">
      <w:pPr>
        <w:spacing w:before="101"/>
        <w:ind w:right="78"/>
        <w:jc w:val="center"/>
        <w:rPr>
          <w:b/>
          <w:bCs/>
          <w:color w:val="0070C0"/>
          <w:sz w:val="56"/>
          <w:szCs w:val="56"/>
        </w:rPr>
      </w:pPr>
      <w:r w:rsidRPr="00BA214D">
        <w:rPr>
          <w:b/>
          <w:bCs/>
          <w:color w:val="0070C0"/>
          <w:sz w:val="56"/>
          <w:szCs w:val="56"/>
        </w:rPr>
        <w:t>«Реконструкція велосипедної доріжки по проспекту Володимирському</w:t>
      </w:r>
    </w:p>
    <w:p w:rsidR="00A6024D" w:rsidRPr="00BA214D" w:rsidRDefault="001D7354" w:rsidP="001350EE">
      <w:pPr>
        <w:spacing w:before="101"/>
        <w:ind w:right="78"/>
        <w:jc w:val="center"/>
        <w:rPr>
          <w:b/>
          <w:bCs/>
          <w:color w:val="0070C0"/>
          <w:sz w:val="56"/>
          <w:szCs w:val="56"/>
        </w:rPr>
      </w:pPr>
      <w:r>
        <w:rPr>
          <w:b/>
          <w:bCs/>
          <w:color w:val="0070C0"/>
          <w:sz w:val="56"/>
          <w:szCs w:val="56"/>
        </w:rPr>
        <w:t xml:space="preserve"> у</w:t>
      </w:r>
      <w:r w:rsidR="001350EE" w:rsidRPr="00BA214D">
        <w:rPr>
          <w:b/>
          <w:bCs/>
          <w:color w:val="0070C0"/>
          <w:sz w:val="56"/>
          <w:szCs w:val="56"/>
        </w:rPr>
        <w:t xml:space="preserve"> м. Лубни»</w:t>
      </w:r>
    </w:p>
    <w:p w:rsidR="00BA214D" w:rsidRDefault="00BA214D" w:rsidP="001350EE">
      <w:pPr>
        <w:spacing w:before="101"/>
        <w:ind w:right="78"/>
        <w:jc w:val="center"/>
        <w:rPr>
          <w:b/>
          <w:bCs/>
          <w:sz w:val="56"/>
          <w:szCs w:val="56"/>
        </w:rPr>
      </w:pPr>
    </w:p>
    <w:p w:rsidR="00BA214D" w:rsidRPr="001350EE" w:rsidRDefault="002950AF" w:rsidP="001350EE">
      <w:pPr>
        <w:spacing w:before="101"/>
        <w:ind w:right="78"/>
        <w:jc w:val="center"/>
        <w:rPr>
          <w:b/>
          <w:bCs/>
          <w:sz w:val="56"/>
          <w:szCs w:val="56"/>
        </w:rPr>
      </w:pPr>
      <w:r>
        <w:rPr>
          <w:b/>
          <w:bCs/>
          <w:noProof/>
          <w:sz w:val="56"/>
          <w:szCs w:val="56"/>
          <w:lang w:val="ru-RU" w:eastAsia="ru-RU"/>
        </w:rPr>
        <w:drawing>
          <wp:inline distT="0" distB="0" distL="0" distR="0">
            <wp:extent cx="5353259" cy="3562350"/>
            <wp:effectExtent l="0" t="0" r="0" b="0"/>
            <wp:docPr id="1" name="Рисунок 1" descr="C:\Users\Viktoriya\Desktop\фото велодоріжки\imagesмео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ktoriya\Desktop\фото велодоріжки\imagesмеоб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268" cy="3565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F0D" w:rsidRPr="001350EE" w:rsidRDefault="00FF0F0D">
      <w:pPr>
        <w:pStyle w:val="a3"/>
        <w:rPr>
          <w:b/>
          <w:sz w:val="32"/>
          <w:szCs w:val="32"/>
          <w:lang w:val="ru-RU"/>
        </w:rPr>
      </w:pPr>
    </w:p>
    <w:p w:rsidR="00FF0F0D" w:rsidRPr="001350EE" w:rsidRDefault="004D778A">
      <w:pPr>
        <w:pStyle w:val="a3"/>
        <w:spacing w:before="6"/>
        <w:rPr>
          <w:b/>
          <w:sz w:val="32"/>
          <w:szCs w:val="32"/>
          <w:lang w:val="ru-RU"/>
        </w:rPr>
      </w:pPr>
      <w:r w:rsidRPr="001350EE">
        <w:rPr>
          <w:b/>
          <w:sz w:val="32"/>
          <w:szCs w:val="32"/>
          <w:lang w:val="ru-RU"/>
        </w:rPr>
        <w:t xml:space="preserve">             </w:t>
      </w:r>
    </w:p>
    <w:p w:rsidR="004D778A" w:rsidRPr="001350EE" w:rsidRDefault="004D778A">
      <w:pPr>
        <w:pStyle w:val="a3"/>
        <w:spacing w:before="6"/>
        <w:rPr>
          <w:b/>
          <w:sz w:val="32"/>
          <w:szCs w:val="32"/>
          <w:lang w:val="ru-RU"/>
        </w:rPr>
      </w:pPr>
    </w:p>
    <w:p w:rsidR="004D778A" w:rsidRPr="00E116BD" w:rsidRDefault="004D778A">
      <w:pPr>
        <w:pStyle w:val="a3"/>
        <w:spacing w:before="6"/>
        <w:rPr>
          <w:rFonts w:ascii="Cambria"/>
          <w:sz w:val="17"/>
          <w:lang w:val="ru-RU"/>
        </w:rPr>
      </w:pPr>
      <w:r>
        <w:rPr>
          <w:rFonts w:ascii="Cambria"/>
          <w:sz w:val="17"/>
          <w:lang w:val="ru-RU"/>
        </w:rPr>
        <w:t xml:space="preserve">          </w:t>
      </w:r>
      <w:r>
        <w:rPr>
          <w:rFonts w:ascii="Cambria"/>
          <w:noProof/>
          <w:sz w:val="17"/>
          <w:lang w:val="ru-RU" w:eastAsia="ru-RU"/>
        </w:rPr>
        <w:t xml:space="preserve">   </w:t>
      </w:r>
    </w:p>
    <w:p w:rsidR="00FF0F0D" w:rsidRPr="00E116BD" w:rsidRDefault="00FF0F0D">
      <w:pPr>
        <w:pStyle w:val="a3"/>
        <w:rPr>
          <w:rFonts w:ascii="Cambria"/>
          <w:sz w:val="20"/>
          <w:lang w:val="ru-RU"/>
        </w:rPr>
      </w:pPr>
    </w:p>
    <w:p w:rsidR="00FF0F0D" w:rsidRDefault="00FF0F0D" w:rsidP="00A6024D">
      <w:pPr>
        <w:spacing w:before="101"/>
        <w:rPr>
          <w:rFonts w:ascii="Cambria" w:hAnsi="Cambria"/>
          <w:sz w:val="44"/>
          <w:szCs w:val="44"/>
        </w:rPr>
      </w:pPr>
    </w:p>
    <w:p w:rsidR="002950AF" w:rsidRPr="00F20F86" w:rsidRDefault="002950AF" w:rsidP="00A6024D">
      <w:pPr>
        <w:spacing w:before="101"/>
        <w:rPr>
          <w:rFonts w:ascii="Cambria" w:hAnsi="Cambria"/>
          <w:sz w:val="44"/>
          <w:szCs w:val="44"/>
        </w:rPr>
      </w:pPr>
    </w:p>
    <w:p w:rsidR="007A0EF3" w:rsidRPr="00EF2C31" w:rsidRDefault="007A0EF3" w:rsidP="007A0EF3">
      <w:pPr>
        <w:pStyle w:val="30"/>
        <w:numPr>
          <w:ilvl w:val="0"/>
          <w:numId w:val="28"/>
        </w:numPr>
        <w:shd w:val="clear" w:color="auto" w:fill="auto"/>
        <w:spacing w:line="240" w:lineRule="auto"/>
        <w:ind w:left="0" w:firstLine="0"/>
        <w:jc w:val="center"/>
        <w:rPr>
          <w:sz w:val="28"/>
        </w:rPr>
      </w:pPr>
      <w:bookmarkStart w:id="0" w:name="_Hlk422991"/>
      <w:r w:rsidRPr="00F20F86">
        <w:rPr>
          <w:sz w:val="28"/>
        </w:rPr>
        <w:t>Заява</w:t>
      </w:r>
    </w:p>
    <w:p w:rsidR="007A0EF3" w:rsidRDefault="007A0EF3" w:rsidP="007A0EF3">
      <w:pPr>
        <w:pStyle w:val="30"/>
        <w:shd w:val="clear" w:color="auto" w:fill="auto"/>
        <w:spacing w:line="240" w:lineRule="auto"/>
        <w:ind w:left="720"/>
        <w:jc w:val="left"/>
        <w:rPr>
          <w:b w:val="0"/>
          <w:sz w:val="28"/>
        </w:rPr>
      </w:pPr>
    </w:p>
    <w:p w:rsidR="007A0EF3" w:rsidRDefault="007A0EF3" w:rsidP="007A0EF3">
      <w:pPr>
        <w:pStyle w:val="30"/>
        <w:shd w:val="clear" w:color="auto" w:fill="auto"/>
        <w:spacing w:line="240" w:lineRule="auto"/>
        <w:jc w:val="left"/>
        <w:rPr>
          <w:sz w:val="28"/>
        </w:rPr>
      </w:pPr>
    </w:p>
    <w:p w:rsidR="007A0EF3" w:rsidRDefault="007A0EF3" w:rsidP="007A0EF3">
      <w:pPr>
        <w:pStyle w:val="30"/>
        <w:shd w:val="clear" w:color="auto" w:fill="auto"/>
        <w:spacing w:line="240" w:lineRule="auto"/>
        <w:jc w:val="left"/>
        <w:rPr>
          <w:sz w:val="28"/>
        </w:rPr>
      </w:pPr>
    </w:p>
    <w:p w:rsidR="007A0EF3" w:rsidRPr="00F20F86" w:rsidRDefault="007A0EF3" w:rsidP="007A0EF3">
      <w:pPr>
        <w:pStyle w:val="30"/>
        <w:shd w:val="clear" w:color="auto" w:fill="auto"/>
        <w:spacing w:line="240" w:lineRule="auto"/>
        <w:jc w:val="left"/>
        <w:rPr>
          <w:sz w:val="28"/>
        </w:rPr>
      </w:pPr>
    </w:p>
    <w:p w:rsidR="007A0EF3" w:rsidRDefault="007A0EF3" w:rsidP="007A0EF3">
      <w:pPr>
        <w:pStyle w:val="30"/>
        <w:shd w:val="clear" w:color="auto" w:fill="auto"/>
        <w:spacing w:line="240" w:lineRule="auto"/>
        <w:ind w:left="5245"/>
        <w:jc w:val="left"/>
        <w:rPr>
          <w:sz w:val="28"/>
        </w:rPr>
      </w:pPr>
      <w:r w:rsidRPr="00F20F86">
        <w:rPr>
          <w:sz w:val="28"/>
        </w:rPr>
        <w:t>Полтавській</w:t>
      </w:r>
      <w:r w:rsidRPr="00142E84">
        <w:rPr>
          <w:sz w:val="28"/>
        </w:rPr>
        <w:t xml:space="preserve"> обласній раді</w:t>
      </w:r>
    </w:p>
    <w:p w:rsidR="007A0EF3" w:rsidRDefault="007A0EF3" w:rsidP="007A0EF3">
      <w:pPr>
        <w:pStyle w:val="30"/>
        <w:shd w:val="clear" w:color="auto" w:fill="auto"/>
        <w:spacing w:line="240" w:lineRule="auto"/>
        <w:ind w:left="5245"/>
        <w:jc w:val="left"/>
        <w:rPr>
          <w:sz w:val="28"/>
        </w:rPr>
      </w:pPr>
    </w:p>
    <w:p w:rsidR="007A0EF3" w:rsidRDefault="007A0EF3" w:rsidP="007A0EF3">
      <w:pPr>
        <w:pStyle w:val="30"/>
        <w:shd w:val="clear" w:color="auto" w:fill="auto"/>
        <w:spacing w:line="240" w:lineRule="auto"/>
        <w:ind w:left="5245"/>
        <w:jc w:val="left"/>
        <w:rPr>
          <w:sz w:val="28"/>
        </w:rPr>
      </w:pPr>
    </w:p>
    <w:p w:rsidR="007A0EF3" w:rsidRPr="00142E84" w:rsidRDefault="007A0EF3" w:rsidP="007A0EF3">
      <w:pPr>
        <w:pStyle w:val="30"/>
        <w:shd w:val="clear" w:color="auto" w:fill="auto"/>
        <w:spacing w:line="240" w:lineRule="auto"/>
        <w:jc w:val="left"/>
        <w:rPr>
          <w:sz w:val="28"/>
        </w:rPr>
      </w:pPr>
    </w:p>
    <w:p w:rsidR="007A0EF3" w:rsidRPr="008A257D" w:rsidRDefault="007A0EF3" w:rsidP="007A0EF3">
      <w:pPr>
        <w:pStyle w:val="211"/>
        <w:shd w:val="clear" w:color="auto" w:fill="auto"/>
        <w:spacing w:before="0" w:after="0" w:line="240" w:lineRule="auto"/>
        <w:rPr>
          <w:rStyle w:val="24pt"/>
          <w:bCs/>
        </w:rPr>
      </w:pPr>
      <w:bookmarkStart w:id="1" w:name="bookmark18"/>
      <w:r w:rsidRPr="008A257D">
        <w:rPr>
          <w:rStyle w:val="24pt"/>
          <w:bCs/>
        </w:rPr>
        <w:t>ЗАЯВА</w:t>
      </w:r>
      <w:bookmarkEnd w:id="1"/>
    </w:p>
    <w:p w:rsidR="007A0EF3" w:rsidRPr="00932F8B" w:rsidRDefault="007A0EF3" w:rsidP="007A0EF3">
      <w:pPr>
        <w:pStyle w:val="211"/>
        <w:shd w:val="clear" w:color="auto" w:fill="auto"/>
        <w:spacing w:before="0" w:after="0" w:line="240" w:lineRule="auto"/>
        <w:rPr>
          <w:rStyle w:val="24pt"/>
          <w:b/>
          <w:bCs/>
          <w:sz w:val="28"/>
        </w:rPr>
      </w:pPr>
    </w:p>
    <w:p w:rsidR="007A0EF3" w:rsidRDefault="007A0EF3" w:rsidP="007A0EF3">
      <w:pPr>
        <w:pStyle w:val="211"/>
        <w:shd w:val="clear" w:color="auto" w:fill="auto"/>
        <w:spacing w:before="0" w:after="0" w:line="240" w:lineRule="auto"/>
        <w:jc w:val="left"/>
        <w:rPr>
          <w:rStyle w:val="24pt"/>
          <w:b/>
          <w:bCs/>
          <w:sz w:val="28"/>
        </w:rPr>
      </w:pPr>
    </w:p>
    <w:p w:rsidR="007A0EF3" w:rsidRPr="000346EB" w:rsidRDefault="007A0EF3" w:rsidP="007A0EF3">
      <w:pPr>
        <w:pStyle w:val="30"/>
        <w:shd w:val="clear" w:color="auto" w:fill="auto"/>
        <w:spacing w:line="240" w:lineRule="auto"/>
        <w:ind w:firstLine="709"/>
        <w:jc w:val="both"/>
        <w:rPr>
          <w:b w:val="0"/>
          <w:sz w:val="28"/>
          <w:lang w:val="ru-RU"/>
        </w:rPr>
      </w:pPr>
      <w:r w:rsidRPr="000346EB">
        <w:rPr>
          <w:b w:val="0"/>
          <w:sz w:val="28"/>
          <w:lang w:val="ru-RU"/>
        </w:rPr>
        <w:t xml:space="preserve">Просимо прийняти </w:t>
      </w:r>
      <w:r>
        <w:rPr>
          <w:b w:val="0"/>
          <w:sz w:val="28"/>
          <w:lang w:val="ru-RU"/>
        </w:rPr>
        <w:t>проє</w:t>
      </w:r>
      <w:r w:rsidRPr="000346EB">
        <w:rPr>
          <w:b w:val="0"/>
          <w:sz w:val="28"/>
          <w:lang w:val="ru-RU"/>
        </w:rPr>
        <w:t xml:space="preserve">кт </w:t>
      </w:r>
      <w:r w:rsidRPr="000346EB">
        <w:rPr>
          <w:sz w:val="28"/>
          <w:szCs w:val="28"/>
          <w:lang w:val="ru-RU"/>
        </w:rPr>
        <w:t>«</w:t>
      </w:r>
      <w:r w:rsidRPr="003E6079">
        <w:rPr>
          <w:sz w:val="28"/>
          <w:szCs w:val="28"/>
        </w:rPr>
        <w:t xml:space="preserve">Реконструкція велосипедної доріжки по проспекту Володимирському </w:t>
      </w:r>
      <w:r w:rsidR="00182388">
        <w:rPr>
          <w:sz w:val="28"/>
          <w:szCs w:val="28"/>
        </w:rPr>
        <w:t>у</w:t>
      </w:r>
      <w:r w:rsidRPr="003E6079">
        <w:rPr>
          <w:sz w:val="28"/>
          <w:szCs w:val="28"/>
        </w:rPr>
        <w:t xml:space="preserve"> м. Лубни</w:t>
      </w:r>
      <w:r w:rsidRPr="000346EB">
        <w:rPr>
          <w:sz w:val="28"/>
          <w:szCs w:val="28"/>
          <w:lang w:val="ru-RU"/>
        </w:rPr>
        <w:t>»</w:t>
      </w:r>
      <w:r w:rsidRPr="000346EB">
        <w:rPr>
          <w:b w:val="0"/>
          <w:i/>
          <w:sz w:val="24"/>
          <w:lang w:val="ru-RU"/>
        </w:rPr>
        <w:t xml:space="preserve"> </w:t>
      </w:r>
      <w:r w:rsidRPr="000346EB">
        <w:rPr>
          <w:b w:val="0"/>
          <w:sz w:val="28"/>
          <w:lang w:val="ru-RU"/>
        </w:rPr>
        <w:t>для участі в</w:t>
      </w:r>
      <w:r>
        <w:rPr>
          <w:b w:val="0"/>
          <w:sz w:val="28"/>
          <w:lang w:val="ru-RU"/>
        </w:rPr>
        <w:t xml:space="preserve"> обласному конкурсі проє</w:t>
      </w:r>
      <w:r w:rsidRPr="000346EB">
        <w:rPr>
          <w:b w:val="0"/>
          <w:sz w:val="28"/>
          <w:lang w:val="ru-RU"/>
        </w:rPr>
        <w:t xml:space="preserve">ктів розвитку територіальних громад Полтавської області у </w:t>
      </w:r>
      <w:r>
        <w:rPr>
          <w:b w:val="0"/>
          <w:sz w:val="28"/>
          <w:lang w:val="ru-RU"/>
        </w:rPr>
        <w:t>2020</w:t>
      </w:r>
      <w:r w:rsidRPr="000346EB">
        <w:rPr>
          <w:b w:val="0"/>
          <w:sz w:val="28"/>
          <w:lang w:val="ru-RU"/>
        </w:rPr>
        <w:t xml:space="preserve"> році.</w:t>
      </w:r>
    </w:p>
    <w:p w:rsidR="007A0EF3" w:rsidRPr="000346EB" w:rsidRDefault="007A0EF3" w:rsidP="007A0EF3">
      <w:pPr>
        <w:pStyle w:val="30"/>
        <w:shd w:val="clear" w:color="auto" w:fill="auto"/>
        <w:spacing w:line="240" w:lineRule="auto"/>
        <w:ind w:firstLine="142"/>
        <w:jc w:val="left"/>
        <w:rPr>
          <w:b w:val="0"/>
          <w:sz w:val="28"/>
          <w:lang w:val="ru-RU"/>
        </w:rPr>
      </w:pPr>
    </w:p>
    <w:p w:rsidR="007A0EF3" w:rsidRPr="000346EB" w:rsidRDefault="007A0EF3" w:rsidP="007A0EF3">
      <w:pPr>
        <w:pStyle w:val="30"/>
        <w:shd w:val="clear" w:color="auto" w:fill="auto"/>
        <w:spacing w:line="240" w:lineRule="auto"/>
        <w:ind w:firstLine="142"/>
        <w:jc w:val="left"/>
        <w:rPr>
          <w:b w:val="0"/>
          <w:sz w:val="28"/>
          <w:lang w:val="ru-RU"/>
        </w:rPr>
      </w:pPr>
      <w:r w:rsidRPr="000346EB">
        <w:rPr>
          <w:b w:val="0"/>
          <w:sz w:val="28"/>
          <w:lang w:val="ru-RU"/>
        </w:rPr>
        <w:t>Додатки: 1. Про</w:t>
      </w:r>
      <w:r>
        <w:rPr>
          <w:b w:val="0"/>
          <w:sz w:val="28"/>
          <w:lang w:val="ru-RU"/>
        </w:rPr>
        <w:t>є</w:t>
      </w:r>
      <w:r w:rsidR="004C0A8D">
        <w:rPr>
          <w:b w:val="0"/>
          <w:sz w:val="28"/>
          <w:lang w:val="ru-RU"/>
        </w:rPr>
        <w:t xml:space="preserve">кт на  18 </w:t>
      </w:r>
      <w:r w:rsidRPr="000346EB">
        <w:rPr>
          <w:b w:val="0"/>
          <w:sz w:val="28"/>
          <w:lang w:val="ru-RU"/>
        </w:rPr>
        <w:t>арк. в 1 прим.</w:t>
      </w:r>
    </w:p>
    <w:bookmarkEnd w:id="0"/>
    <w:p w:rsidR="007A0EF3" w:rsidRPr="000346EB" w:rsidRDefault="007A0EF3" w:rsidP="007A0EF3">
      <w:pPr>
        <w:pStyle w:val="30"/>
        <w:shd w:val="clear" w:color="auto" w:fill="auto"/>
        <w:spacing w:line="240" w:lineRule="auto"/>
        <w:jc w:val="left"/>
        <w:rPr>
          <w:b w:val="0"/>
          <w:sz w:val="28"/>
          <w:lang w:val="ru-RU"/>
        </w:rPr>
      </w:pPr>
    </w:p>
    <w:p w:rsidR="007A0EF3" w:rsidRPr="000346EB" w:rsidRDefault="007A0EF3" w:rsidP="007A0EF3">
      <w:pPr>
        <w:rPr>
          <w:b/>
          <w:sz w:val="28"/>
          <w:szCs w:val="28"/>
          <w:lang w:val="ru-RU"/>
        </w:rPr>
      </w:pPr>
    </w:p>
    <w:p w:rsidR="007A0EF3" w:rsidRPr="000346EB" w:rsidRDefault="007A0EF3" w:rsidP="007A0EF3">
      <w:pPr>
        <w:rPr>
          <w:b/>
          <w:sz w:val="28"/>
          <w:szCs w:val="28"/>
          <w:lang w:val="ru-RU"/>
        </w:rPr>
      </w:pPr>
    </w:p>
    <w:tbl>
      <w:tblPr>
        <w:tblW w:w="976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47"/>
        <w:gridCol w:w="4819"/>
      </w:tblGrid>
      <w:tr w:rsidR="007A0EF3" w:rsidTr="00A33592">
        <w:trPr>
          <w:trHeight w:hRule="exact" w:val="936"/>
        </w:trPr>
        <w:tc>
          <w:tcPr>
            <w:tcW w:w="4947" w:type="dxa"/>
            <w:shd w:val="clear" w:color="auto" w:fill="FFFFFF"/>
          </w:tcPr>
          <w:p w:rsidR="007A0EF3" w:rsidRDefault="007A0EF3" w:rsidP="00A33592">
            <w:pPr>
              <w:pStyle w:val="210"/>
              <w:shd w:val="clear" w:color="auto" w:fill="auto"/>
              <w:spacing w:before="0" w:after="60" w:line="220" w:lineRule="exact"/>
              <w:ind w:left="127"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Керівник органу місцевого</w:t>
            </w:r>
          </w:p>
          <w:p w:rsidR="007A0EF3" w:rsidRPr="000346EB" w:rsidRDefault="007A0EF3" w:rsidP="00A33592">
            <w:pPr>
              <w:pStyle w:val="210"/>
              <w:shd w:val="clear" w:color="auto" w:fill="auto"/>
              <w:spacing w:before="0" w:after="60" w:line="220" w:lineRule="exact"/>
              <w:ind w:left="127" w:firstLine="0"/>
              <w:jc w:val="left"/>
              <w:rPr>
                <w:lang w:val="ru-RU"/>
              </w:rPr>
            </w:pPr>
            <w:r>
              <w:rPr>
                <w:rStyle w:val="211pt"/>
              </w:rPr>
              <w:t>самоврядування, що подає проєкт</w:t>
            </w:r>
          </w:p>
          <w:p w:rsidR="007A0EF3" w:rsidRPr="000346EB" w:rsidRDefault="007A0EF3" w:rsidP="00A33592">
            <w:pPr>
              <w:pStyle w:val="210"/>
              <w:shd w:val="clear" w:color="auto" w:fill="auto"/>
              <w:spacing w:before="0" w:line="220" w:lineRule="exact"/>
              <w:ind w:firstLine="0"/>
              <w:jc w:val="center"/>
              <w:rPr>
                <w:lang w:val="ru-RU"/>
              </w:rPr>
            </w:pPr>
          </w:p>
        </w:tc>
        <w:tc>
          <w:tcPr>
            <w:tcW w:w="4819" w:type="dxa"/>
            <w:shd w:val="clear" w:color="auto" w:fill="FFFFFF"/>
          </w:tcPr>
          <w:p w:rsidR="007A0EF3" w:rsidRDefault="007A0EF3" w:rsidP="00116A88">
            <w:pPr>
              <w:pStyle w:val="210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1pt"/>
              </w:rPr>
              <w:t>Керівник про</w:t>
            </w:r>
            <w:r w:rsidR="00116A88">
              <w:rPr>
                <w:rStyle w:val="211pt"/>
              </w:rPr>
              <w:t>є</w:t>
            </w:r>
            <w:r>
              <w:rPr>
                <w:rStyle w:val="211pt"/>
              </w:rPr>
              <w:t>кту</w:t>
            </w:r>
          </w:p>
        </w:tc>
      </w:tr>
      <w:tr w:rsidR="007A0EF3" w:rsidRPr="000346EB" w:rsidTr="00A33592">
        <w:trPr>
          <w:trHeight w:hRule="exact" w:val="811"/>
        </w:trPr>
        <w:tc>
          <w:tcPr>
            <w:tcW w:w="4947" w:type="dxa"/>
            <w:shd w:val="clear" w:color="auto" w:fill="FFFFFF"/>
          </w:tcPr>
          <w:p w:rsidR="007A0EF3" w:rsidRDefault="007A0EF3" w:rsidP="00A33592">
            <w:pPr>
              <w:pStyle w:val="210"/>
              <w:shd w:val="clear" w:color="auto" w:fill="auto"/>
              <w:spacing w:before="60" w:line="220" w:lineRule="exact"/>
              <w:ind w:left="127" w:firstLine="0"/>
              <w:jc w:val="left"/>
              <w:rPr>
                <w:rStyle w:val="211pt1"/>
              </w:rPr>
            </w:pPr>
            <w:r>
              <w:rPr>
                <w:rStyle w:val="211pt1"/>
              </w:rPr>
              <w:t>в особі</w:t>
            </w:r>
          </w:p>
          <w:p w:rsidR="007A0EF3" w:rsidRPr="000346EB" w:rsidRDefault="007A0EF3" w:rsidP="00A33592">
            <w:pPr>
              <w:pStyle w:val="210"/>
              <w:shd w:val="clear" w:color="auto" w:fill="auto"/>
              <w:spacing w:before="60" w:line="220" w:lineRule="exact"/>
              <w:ind w:left="127" w:firstLine="0"/>
              <w:jc w:val="left"/>
              <w:rPr>
                <w:lang w:val="ru-RU"/>
              </w:rPr>
            </w:pPr>
            <w:r>
              <w:rPr>
                <w:rStyle w:val="211pt1"/>
                <w:u w:val="single"/>
              </w:rPr>
              <w:t xml:space="preserve">міського голови Грицаєнка Олександра Петровича                 </w:t>
            </w:r>
          </w:p>
        </w:tc>
        <w:tc>
          <w:tcPr>
            <w:tcW w:w="4819" w:type="dxa"/>
            <w:shd w:val="clear" w:color="auto" w:fill="FFFFFF"/>
          </w:tcPr>
          <w:p w:rsidR="007A0EF3" w:rsidRDefault="007A0EF3" w:rsidP="00A33592">
            <w:pPr>
              <w:pStyle w:val="210"/>
              <w:shd w:val="clear" w:color="auto" w:fill="auto"/>
              <w:spacing w:before="60" w:line="220" w:lineRule="exact"/>
              <w:ind w:left="127" w:firstLine="0"/>
              <w:jc w:val="left"/>
              <w:rPr>
                <w:rStyle w:val="211pt1"/>
              </w:rPr>
            </w:pPr>
          </w:p>
          <w:p w:rsidR="007A0EF3" w:rsidRPr="000346EB" w:rsidRDefault="007A0EF3" w:rsidP="00A33592">
            <w:pPr>
              <w:pStyle w:val="210"/>
              <w:shd w:val="clear" w:color="auto" w:fill="auto"/>
              <w:spacing w:before="60" w:line="220" w:lineRule="exact"/>
              <w:ind w:left="127" w:firstLine="0"/>
              <w:jc w:val="left"/>
              <w:rPr>
                <w:u w:val="single"/>
                <w:lang w:val="ru-RU"/>
              </w:rPr>
            </w:pPr>
            <w:r>
              <w:rPr>
                <w:rStyle w:val="211pt1"/>
                <w:u w:val="single"/>
              </w:rPr>
              <w:t xml:space="preserve">Сосна Олександр Миколайович                           </w:t>
            </w:r>
          </w:p>
        </w:tc>
      </w:tr>
      <w:tr w:rsidR="007A0EF3" w:rsidRPr="00C470B0" w:rsidTr="00A33592">
        <w:trPr>
          <w:trHeight w:hRule="exact" w:val="1138"/>
        </w:trPr>
        <w:tc>
          <w:tcPr>
            <w:tcW w:w="4947" w:type="dxa"/>
            <w:shd w:val="clear" w:color="auto" w:fill="FFFFFF"/>
          </w:tcPr>
          <w:p w:rsidR="007A0EF3" w:rsidRDefault="007A0EF3" w:rsidP="00A33592">
            <w:pPr>
              <w:pStyle w:val="210"/>
              <w:shd w:val="clear" w:color="auto" w:fill="auto"/>
              <w:spacing w:before="60" w:line="220" w:lineRule="exact"/>
              <w:ind w:left="127" w:firstLine="0"/>
              <w:jc w:val="left"/>
              <w:rPr>
                <w:rStyle w:val="211pt1"/>
              </w:rPr>
            </w:pPr>
            <w:r>
              <w:rPr>
                <w:rStyle w:val="211pt1"/>
              </w:rPr>
              <w:t xml:space="preserve">Адреса: </w:t>
            </w:r>
          </w:p>
          <w:p w:rsidR="007A0EF3" w:rsidRPr="000346EB" w:rsidRDefault="007A0EF3" w:rsidP="00A33592">
            <w:pPr>
              <w:pStyle w:val="210"/>
              <w:shd w:val="clear" w:color="auto" w:fill="auto"/>
              <w:spacing w:before="60" w:line="220" w:lineRule="exact"/>
              <w:ind w:left="127" w:firstLine="0"/>
              <w:jc w:val="left"/>
              <w:rPr>
                <w:rStyle w:val="211pt1"/>
                <w:u w:val="single"/>
              </w:rPr>
            </w:pPr>
            <w:r>
              <w:rPr>
                <w:rStyle w:val="211pt1"/>
                <w:u w:val="single"/>
              </w:rPr>
              <w:t xml:space="preserve">Полтавська обл., м. Лубни, вул. Я. Мудрого, 33     </w:t>
            </w:r>
          </w:p>
        </w:tc>
        <w:tc>
          <w:tcPr>
            <w:tcW w:w="4819" w:type="dxa"/>
            <w:shd w:val="clear" w:color="auto" w:fill="FFFFFF"/>
          </w:tcPr>
          <w:p w:rsidR="007A0EF3" w:rsidRDefault="007A0EF3" w:rsidP="00A33592">
            <w:pPr>
              <w:pStyle w:val="210"/>
              <w:shd w:val="clear" w:color="auto" w:fill="auto"/>
              <w:spacing w:before="60" w:line="220" w:lineRule="exact"/>
              <w:ind w:left="127" w:firstLine="0"/>
              <w:rPr>
                <w:rStyle w:val="211pt1"/>
              </w:rPr>
            </w:pPr>
            <w:r>
              <w:rPr>
                <w:rStyle w:val="211pt1"/>
              </w:rPr>
              <w:t xml:space="preserve">Посада: </w:t>
            </w:r>
          </w:p>
          <w:p w:rsidR="007A0EF3" w:rsidRPr="000346EB" w:rsidRDefault="007A0EF3" w:rsidP="00A33592">
            <w:pPr>
              <w:pStyle w:val="210"/>
              <w:shd w:val="clear" w:color="auto" w:fill="auto"/>
              <w:spacing w:before="60" w:line="220" w:lineRule="exact"/>
              <w:ind w:left="127" w:firstLine="0"/>
              <w:rPr>
                <w:rStyle w:val="211pt1"/>
                <w:u w:val="single"/>
              </w:rPr>
            </w:pPr>
            <w:r>
              <w:rPr>
                <w:rStyle w:val="211pt1"/>
                <w:u w:val="single"/>
              </w:rPr>
              <w:t xml:space="preserve">начальник відділу житлово-комунального господарства та капітального будівництва виконавчого комітету Лубенської міської ради                      </w:t>
            </w:r>
          </w:p>
        </w:tc>
      </w:tr>
      <w:tr w:rsidR="007A0EF3" w:rsidTr="00A33592">
        <w:trPr>
          <w:trHeight w:hRule="exact" w:val="706"/>
        </w:trPr>
        <w:tc>
          <w:tcPr>
            <w:tcW w:w="4947" w:type="dxa"/>
            <w:shd w:val="clear" w:color="auto" w:fill="FFFFFF"/>
            <w:vAlign w:val="center"/>
          </w:tcPr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left"/>
              <w:rPr>
                <w:rStyle w:val="211pt1"/>
              </w:rPr>
            </w:pPr>
            <w:r>
              <w:rPr>
                <w:rStyle w:val="211pt1"/>
              </w:rPr>
              <w:t>Контактний тел./факс:</w:t>
            </w:r>
            <w:r w:rsidR="00D04A31">
              <w:rPr>
                <w:rStyle w:val="211pt1"/>
                <w:u w:val="single"/>
              </w:rPr>
              <w:t xml:space="preserve"> (05361) 72-767</w:t>
            </w:r>
            <w:r>
              <w:rPr>
                <w:rStyle w:val="211pt1"/>
                <w:u w:val="single"/>
              </w:rPr>
              <w:t xml:space="preserve">                 </w:t>
            </w: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left"/>
            </w:pPr>
          </w:p>
        </w:tc>
        <w:tc>
          <w:tcPr>
            <w:tcW w:w="4819" w:type="dxa"/>
            <w:shd w:val="clear" w:color="auto" w:fill="FFFFFF"/>
            <w:vAlign w:val="center"/>
          </w:tcPr>
          <w:p w:rsidR="007A0EF3" w:rsidRPr="000346EB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left"/>
              <w:rPr>
                <w:rStyle w:val="211pt1"/>
                <w:u w:val="single"/>
              </w:rPr>
            </w:pPr>
            <w:r>
              <w:rPr>
                <w:rStyle w:val="211pt1"/>
              </w:rPr>
              <w:t xml:space="preserve">Контактний тел./факс: </w:t>
            </w:r>
            <w:r>
              <w:rPr>
                <w:rStyle w:val="211pt1"/>
                <w:u w:val="single"/>
              </w:rPr>
              <w:t xml:space="preserve">(05361) 74-809                    </w:t>
            </w: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left"/>
            </w:pPr>
          </w:p>
        </w:tc>
      </w:tr>
      <w:tr w:rsidR="007A0EF3" w:rsidTr="00A33592">
        <w:trPr>
          <w:trHeight w:hRule="exact" w:val="569"/>
        </w:trPr>
        <w:tc>
          <w:tcPr>
            <w:tcW w:w="4947" w:type="dxa"/>
            <w:shd w:val="clear" w:color="auto" w:fill="FFFFFF"/>
          </w:tcPr>
          <w:p w:rsidR="007A0EF3" w:rsidRPr="000346EB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left"/>
              <w:rPr>
                <w:color w:val="000000"/>
                <w:sz w:val="22"/>
                <w:szCs w:val="22"/>
                <w:shd w:val="clear" w:color="auto" w:fill="FFFFFF"/>
                <w:lang w:eastAsia="uk-UA"/>
              </w:rPr>
            </w:pPr>
            <w:r>
              <w:rPr>
                <w:rStyle w:val="211pt1"/>
              </w:rPr>
              <w:t xml:space="preserve">E-mail: </w:t>
            </w:r>
            <w:hyperlink r:id="rId10" w:history="1">
              <w:r w:rsidRPr="00433965">
                <w:rPr>
                  <w:rStyle w:val="ae"/>
                  <w:sz w:val="22"/>
                  <w:szCs w:val="22"/>
                  <w:shd w:val="clear" w:color="auto" w:fill="FFFFFF"/>
                  <w:lang w:eastAsia="uk-UA"/>
                </w:rPr>
                <w:t>mvk@lubnyrada.gov.ua</w:t>
              </w:r>
            </w:hyperlink>
            <w:r>
              <w:rPr>
                <w:rStyle w:val="211pt1"/>
                <w:u w:val="single"/>
                <w:lang w:val="en-US"/>
              </w:rPr>
              <w:t xml:space="preserve">                                </w:t>
            </w: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left"/>
            </w:pPr>
          </w:p>
          <w:p w:rsidR="007A0EF3" w:rsidRPr="004E3434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left"/>
            </w:pPr>
          </w:p>
        </w:tc>
        <w:tc>
          <w:tcPr>
            <w:tcW w:w="4819" w:type="dxa"/>
            <w:shd w:val="clear" w:color="auto" w:fill="FFFFFF"/>
          </w:tcPr>
          <w:p w:rsidR="007A0EF3" w:rsidRPr="008C318A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left"/>
              <w:rPr>
                <w:rStyle w:val="211pt1"/>
                <w:u w:val="single"/>
                <w:lang w:val="en-US"/>
              </w:rPr>
            </w:pPr>
            <w:r>
              <w:rPr>
                <w:rStyle w:val="211pt1"/>
              </w:rPr>
              <w:t>E-mail:</w:t>
            </w:r>
            <w:r>
              <w:rPr>
                <w:rStyle w:val="211pt1"/>
                <w:lang w:val="en-US"/>
              </w:rPr>
              <w:t xml:space="preserve"> </w:t>
            </w:r>
            <w:hyperlink r:id="rId11" w:history="1">
              <w:r w:rsidRPr="00433965">
                <w:rPr>
                  <w:rStyle w:val="ae"/>
                  <w:sz w:val="22"/>
                  <w:szCs w:val="22"/>
                  <w:shd w:val="clear" w:color="auto" w:fill="FFFFFF"/>
                  <w:lang w:eastAsia="uk-UA"/>
                </w:rPr>
                <w:t>vkg_lubnirada@ukr.net</w:t>
              </w:r>
            </w:hyperlink>
            <w:r>
              <w:rPr>
                <w:rStyle w:val="211pt1"/>
                <w:u w:val="single"/>
                <w:lang w:val="en-US"/>
              </w:rPr>
              <w:t xml:space="preserve">                                </w:t>
            </w:r>
          </w:p>
          <w:p w:rsidR="007A0EF3" w:rsidRPr="004E3434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left"/>
            </w:pPr>
          </w:p>
        </w:tc>
      </w:tr>
      <w:tr w:rsidR="007A0EF3" w:rsidTr="00A33592">
        <w:trPr>
          <w:trHeight w:hRule="exact" w:val="713"/>
        </w:trPr>
        <w:tc>
          <w:tcPr>
            <w:tcW w:w="4947" w:type="dxa"/>
            <w:shd w:val="clear" w:color="auto" w:fill="FFFFFF"/>
          </w:tcPr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  <w:r>
              <w:rPr>
                <w:rStyle w:val="211pt1"/>
              </w:rPr>
              <w:t>_______________________________________</w:t>
            </w: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  <w:r>
              <w:rPr>
                <w:rStyle w:val="211pt1"/>
              </w:rPr>
              <w:t>(підпис)</w:t>
            </w: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</w:pPr>
          </w:p>
        </w:tc>
        <w:tc>
          <w:tcPr>
            <w:tcW w:w="4819" w:type="dxa"/>
            <w:shd w:val="clear" w:color="auto" w:fill="FFFFFF"/>
          </w:tcPr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firstLine="0"/>
              <w:rPr>
                <w:rStyle w:val="211pt1"/>
              </w:rPr>
            </w:pP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  <w:r>
              <w:rPr>
                <w:rStyle w:val="211pt1"/>
              </w:rPr>
              <w:t>_______________________________________</w:t>
            </w: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  <w:r>
              <w:rPr>
                <w:rStyle w:val="211pt1"/>
              </w:rPr>
              <w:t>(підпис)</w:t>
            </w: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</w:pPr>
          </w:p>
        </w:tc>
      </w:tr>
      <w:tr w:rsidR="007A0EF3" w:rsidTr="00A33592">
        <w:trPr>
          <w:trHeight w:hRule="exact" w:val="926"/>
        </w:trPr>
        <w:tc>
          <w:tcPr>
            <w:tcW w:w="4947" w:type="dxa"/>
            <w:shd w:val="clear" w:color="auto" w:fill="FFFFFF"/>
          </w:tcPr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  <w:r>
              <w:rPr>
                <w:rStyle w:val="211pt1"/>
              </w:rPr>
              <w:t>______________________________________</w:t>
            </w: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  <w:r>
              <w:rPr>
                <w:rStyle w:val="211pt1"/>
              </w:rPr>
              <w:t>(дата)</w:t>
            </w:r>
          </w:p>
        </w:tc>
        <w:tc>
          <w:tcPr>
            <w:tcW w:w="4819" w:type="dxa"/>
            <w:shd w:val="clear" w:color="auto" w:fill="FFFFFF"/>
          </w:tcPr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  <w:r>
              <w:rPr>
                <w:rStyle w:val="211pt1"/>
              </w:rPr>
              <w:t>______________________________________</w:t>
            </w: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left="127" w:firstLine="0"/>
              <w:jc w:val="center"/>
              <w:rPr>
                <w:rStyle w:val="211pt1"/>
              </w:rPr>
            </w:pPr>
            <w:r>
              <w:rPr>
                <w:rStyle w:val="211pt1"/>
              </w:rPr>
              <w:t>(дата)</w:t>
            </w:r>
          </w:p>
        </w:tc>
      </w:tr>
      <w:tr w:rsidR="007A0EF3" w:rsidTr="00A33592">
        <w:trPr>
          <w:trHeight w:hRule="exact" w:val="778"/>
        </w:trPr>
        <w:tc>
          <w:tcPr>
            <w:tcW w:w="4947" w:type="dxa"/>
            <w:shd w:val="clear" w:color="auto" w:fill="FFFFFF"/>
            <w:vAlign w:val="bottom"/>
          </w:tcPr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firstLine="0"/>
              <w:jc w:val="left"/>
            </w:pPr>
          </w:p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firstLine="0"/>
              <w:jc w:val="left"/>
            </w:pPr>
            <w:r>
              <w:t>М.П.</w:t>
            </w:r>
          </w:p>
        </w:tc>
        <w:tc>
          <w:tcPr>
            <w:tcW w:w="4819" w:type="dxa"/>
            <w:shd w:val="clear" w:color="auto" w:fill="FFFFFF"/>
            <w:vAlign w:val="bottom"/>
          </w:tcPr>
          <w:p w:rsidR="007A0EF3" w:rsidRDefault="007A0EF3" w:rsidP="00A33592">
            <w:pPr>
              <w:pStyle w:val="210"/>
              <w:shd w:val="clear" w:color="auto" w:fill="auto"/>
              <w:spacing w:before="0" w:line="220" w:lineRule="exact"/>
              <w:ind w:firstLine="0"/>
              <w:jc w:val="left"/>
            </w:pPr>
            <w:r>
              <w:t>М.П.</w:t>
            </w:r>
          </w:p>
        </w:tc>
      </w:tr>
    </w:tbl>
    <w:p w:rsidR="007A0EF3" w:rsidRDefault="007A0EF3" w:rsidP="007A0EF3">
      <w:pPr>
        <w:pStyle w:val="a3"/>
        <w:rPr>
          <w:b/>
          <w:sz w:val="20"/>
        </w:rPr>
      </w:pPr>
    </w:p>
    <w:p w:rsidR="007A0EF3" w:rsidRPr="001350EE" w:rsidRDefault="007A0EF3" w:rsidP="007A0EF3">
      <w:pPr>
        <w:pStyle w:val="a3"/>
        <w:rPr>
          <w:b/>
          <w:sz w:val="20"/>
        </w:rPr>
      </w:pPr>
    </w:p>
    <w:p w:rsidR="007A0EF3" w:rsidRPr="001350EE" w:rsidRDefault="007A0EF3" w:rsidP="007A0EF3">
      <w:pPr>
        <w:pStyle w:val="a3"/>
        <w:spacing w:before="7"/>
        <w:rPr>
          <w:b/>
          <w:sz w:val="20"/>
        </w:rPr>
      </w:pPr>
    </w:p>
    <w:p w:rsidR="007A0EF3" w:rsidRPr="001350EE" w:rsidRDefault="007A0EF3" w:rsidP="007A0EF3">
      <w:pPr>
        <w:pStyle w:val="a3"/>
        <w:spacing w:before="2"/>
        <w:rPr>
          <w:b/>
          <w:sz w:val="26"/>
        </w:rPr>
      </w:pPr>
    </w:p>
    <w:p w:rsidR="007A0EF3" w:rsidRPr="00A6024D" w:rsidRDefault="007A0EF3" w:rsidP="00A6024D">
      <w:pPr>
        <w:spacing w:before="101"/>
        <w:rPr>
          <w:rFonts w:ascii="Cambria" w:hAnsi="Cambria"/>
          <w:sz w:val="44"/>
          <w:szCs w:val="44"/>
          <w:lang w:val="ru-RU"/>
        </w:rPr>
        <w:sectPr w:rsidR="007A0EF3" w:rsidRPr="00A6024D" w:rsidSect="000346EB">
          <w:footerReference w:type="default" r:id="rId12"/>
          <w:type w:val="continuous"/>
          <w:pgSz w:w="11920" w:h="16850"/>
          <w:pgMar w:top="709" w:right="721" w:bottom="426" w:left="1340" w:header="708" w:footer="320" w:gutter="0"/>
          <w:cols w:space="720"/>
        </w:sectPr>
      </w:pPr>
    </w:p>
    <w:p w:rsidR="00FF0F0D" w:rsidRDefault="00D72079" w:rsidP="007A0EF3">
      <w:pPr>
        <w:pStyle w:val="11"/>
        <w:numPr>
          <w:ilvl w:val="0"/>
          <w:numId w:val="14"/>
        </w:numPr>
        <w:tabs>
          <w:tab w:val="left" w:pos="4295"/>
        </w:tabs>
        <w:spacing w:before="89"/>
        <w:jc w:val="both"/>
      </w:pPr>
      <w:r>
        <w:lastRenderedPageBreak/>
        <w:t>Зміст</w:t>
      </w:r>
      <w:r>
        <w:rPr>
          <w:spacing w:val="-3"/>
        </w:rPr>
        <w:t xml:space="preserve"> </w:t>
      </w:r>
      <w:r>
        <w:t>про</w:t>
      </w:r>
      <w:r w:rsidR="0058057E">
        <w:t>є</w:t>
      </w:r>
      <w:r>
        <w:t>кту</w:t>
      </w:r>
    </w:p>
    <w:p w:rsidR="00FF0F0D" w:rsidRDefault="00FF0F0D">
      <w:pPr>
        <w:pStyle w:val="a3"/>
        <w:spacing w:before="5" w:after="1"/>
        <w:rPr>
          <w:b/>
        </w:rPr>
      </w:pPr>
    </w:p>
    <w:tbl>
      <w:tblPr>
        <w:tblStyle w:val="TableNormal"/>
        <w:tblW w:w="0" w:type="auto"/>
        <w:tblInd w:w="261" w:type="dxa"/>
        <w:tblLayout w:type="fixed"/>
        <w:tblLook w:val="01E0" w:firstRow="1" w:lastRow="1" w:firstColumn="1" w:lastColumn="1" w:noHBand="0" w:noVBand="0"/>
      </w:tblPr>
      <w:tblGrid>
        <w:gridCol w:w="845"/>
        <w:gridCol w:w="7546"/>
        <w:gridCol w:w="846"/>
        <w:gridCol w:w="424"/>
      </w:tblGrid>
      <w:tr w:rsidR="00EE6073" w:rsidTr="009C560B">
        <w:trPr>
          <w:trHeight w:val="367"/>
        </w:trPr>
        <w:tc>
          <w:tcPr>
            <w:tcW w:w="845" w:type="dxa"/>
          </w:tcPr>
          <w:p w:rsidR="00EE6073" w:rsidRPr="001350EE" w:rsidRDefault="00EE6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</w:p>
        </w:tc>
        <w:tc>
          <w:tcPr>
            <w:tcW w:w="7546" w:type="dxa"/>
          </w:tcPr>
          <w:p w:rsidR="00EE6073" w:rsidRPr="001350EE" w:rsidRDefault="00EE6073">
            <w:pPr>
              <w:pStyle w:val="TableParagraph"/>
              <w:spacing w:line="316" w:lineRule="exact"/>
              <w:ind w:left="138"/>
              <w:rPr>
                <w:sz w:val="28"/>
              </w:rPr>
            </w:pPr>
            <w:r>
              <w:rPr>
                <w:sz w:val="28"/>
              </w:rPr>
              <w:t>Титульна сторінка</w:t>
            </w:r>
          </w:p>
        </w:tc>
        <w:tc>
          <w:tcPr>
            <w:tcW w:w="846" w:type="dxa"/>
          </w:tcPr>
          <w:p w:rsidR="00EE6073" w:rsidRDefault="00EE6073">
            <w:pPr>
              <w:pStyle w:val="TableParagraph"/>
              <w:spacing w:line="311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EE6073" w:rsidRDefault="00EE6073">
            <w:pPr>
              <w:pStyle w:val="TableParagraph"/>
              <w:spacing w:line="311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F0F0D" w:rsidTr="009C560B">
        <w:trPr>
          <w:trHeight w:val="367"/>
        </w:trPr>
        <w:tc>
          <w:tcPr>
            <w:tcW w:w="845" w:type="dxa"/>
          </w:tcPr>
          <w:p w:rsidR="00FF0F0D" w:rsidRPr="001350EE" w:rsidRDefault="00D72079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 w:rsidRPr="001350EE">
              <w:rPr>
                <w:sz w:val="28"/>
              </w:rPr>
              <w:t>1.</w:t>
            </w:r>
          </w:p>
        </w:tc>
        <w:tc>
          <w:tcPr>
            <w:tcW w:w="7546" w:type="dxa"/>
          </w:tcPr>
          <w:p w:rsidR="00FF0F0D" w:rsidRPr="001350EE" w:rsidRDefault="001350EE">
            <w:pPr>
              <w:pStyle w:val="TableParagraph"/>
              <w:spacing w:line="316" w:lineRule="exact"/>
              <w:ind w:left="138"/>
              <w:rPr>
                <w:sz w:val="28"/>
              </w:rPr>
            </w:pPr>
            <w:r w:rsidRPr="001350EE">
              <w:rPr>
                <w:sz w:val="28"/>
              </w:rPr>
              <w:t>Заява</w:t>
            </w:r>
          </w:p>
        </w:tc>
        <w:tc>
          <w:tcPr>
            <w:tcW w:w="846" w:type="dxa"/>
          </w:tcPr>
          <w:p w:rsidR="00FF0F0D" w:rsidRDefault="00D72079">
            <w:pPr>
              <w:pStyle w:val="TableParagraph"/>
              <w:spacing w:line="311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FF0F0D" w:rsidRDefault="00EE6073">
            <w:pPr>
              <w:pStyle w:val="TableParagraph"/>
              <w:spacing w:line="311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FF0F0D" w:rsidTr="009C560B">
        <w:trPr>
          <w:trHeight w:val="371"/>
        </w:trPr>
        <w:tc>
          <w:tcPr>
            <w:tcW w:w="845" w:type="dxa"/>
          </w:tcPr>
          <w:p w:rsidR="00FF0F0D" w:rsidRPr="001350EE" w:rsidRDefault="00D72079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 w:rsidRPr="001350EE">
              <w:rPr>
                <w:sz w:val="28"/>
              </w:rPr>
              <w:t>2.</w:t>
            </w:r>
          </w:p>
        </w:tc>
        <w:tc>
          <w:tcPr>
            <w:tcW w:w="7546" w:type="dxa"/>
          </w:tcPr>
          <w:p w:rsidR="00FF0F0D" w:rsidRPr="001350EE" w:rsidRDefault="001350EE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Зміст проє</w:t>
            </w:r>
            <w:r w:rsidR="00D72079" w:rsidRPr="001350EE">
              <w:rPr>
                <w:sz w:val="28"/>
              </w:rPr>
              <w:t>кту</w:t>
            </w:r>
          </w:p>
        </w:tc>
        <w:tc>
          <w:tcPr>
            <w:tcW w:w="846" w:type="dxa"/>
          </w:tcPr>
          <w:p w:rsidR="00FF0F0D" w:rsidRDefault="00D72079">
            <w:pPr>
              <w:pStyle w:val="TableParagraph"/>
              <w:spacing w:line="312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FF0F0D" w:rsidRDefault="00EE6073">
            <w:pPr>
              <w:pStyle w:val="TableParagraph"/>
              <w:spacing w:line="312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FF0F0D" w:rsidTr="009C560B">
        <w:trPr>
          <w:trHeight w:val="369"/>
        </w:trPr>
        <w:tc>
          <w:tcPr>
            <w:tcW w:w="845" w:type="dxa"/>
          </w:tcPr>
          <w:p w:rsidR="00FF0F0D" w:rsidRPr="001350EE" w:rsidRDefault="00D72079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 w:rsidRPr="001350EE">
              <w:rPr>
                <w:sz w:val="28"/>
              </w:rPr>
              <w:t>3.</w:t>
            </w:r>
          </w:p>
        </w:tc>
        <w:tc>
          <w:tcPr>
            <w:tcW w:w="7546" w:type="dxa"/>
          </w:tcPr>
          <w:p w:rsidR="00FF0F0D" w:rsidRPr="001350EE" w:rsidRDefault="001350EE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Проє</w:t>
            </w:r>
            <w:r w:rsidR="00D72079" w:rsidRPr="001350EE">
              <w:rPr>
                <w:sz w:val="28"/>
              </w:rPr>
              <w:t>кт</w:t>
            </w:r>
          </w:p>
        </w:tc>
        <w:tc>
          <w:tcPr>
            <w:tcW w:w="846" w:type="dxa"/>
          </w:tcPr>
          <w:p w:rsidR="00FF0F0D" w:rsidRDefault="00D72079">
            <w:pPr>
              <w:pStyle w:val="TableParagraph"/>
              <w:spacing w:line="312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FF0F0D" w:rsidRDefault="00194606">
            <w:pPr>
              <w:pStyle w:val="TableParagraph"/>
              <w:spacing w:line="312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FF0F0D" w:rsidTr="009C560B">
        <w:trPr>
          <w:trHeight w:val="369"/>
        </w:trPr>
        <w:tc>
          <w:tcPr>
            <w:tcW w:w="845" w:type="dxa"/>
          </w:tcPr>
          <w:p w:rsidR="00FF0F0D" w:rsidRDefault="00D72079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3.1.</w:t>
            </w:r>
          </w:p>
        </w:tc>
        <w:tc>
          <w:tcPr>
            <w:tcW w:w="7546" w:type="dxa"/>
          </w:tcPr>
          <w:p w:rsidR="00FF0F0D" w:rsidRDefault="001350EE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Анотація проє</w:t>
            </w:r>
            <w:r w:rsidR="00D72079">
              <w:rPr>
                <w:sz w:val="28"/>
              </w:rPr>
              <w:t>кту</w:t>
            </w:r>
          </w:p>
        </w:tc>
        <w:tc>
          <w:tcPr>
            <w:tcW w:w="846" w:type="dxa"/>
          </w:tcPr>
          <w:p w:rsidR="00FF0F0D" w:rsidRDefault="00D72079">
            <w:pPr>
              <w:pStyle w:val="TableParagraph"/>
              <w:spacing w:line="312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FF0F0D" w:rsidRDefault="00194606">
            <w:pPr>
              <w:pStyle w:val="TableParagraph"/>
              <w:spacing w:line="312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FF0F0D" w:rsidTr="009C560B">
        <w:trPr>
          <w:trHeight w:val="369"/>
        </w:trPr>
        <w:tc>
          <w:tcPr>
            <w:tcW w:w="845" w:type="dxa"/>
          </w:tcPr>
          <w:p w:rsidR="00FF0F0D" w:rsidRDefault="00D7207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3.2.</w:t>
            </w:r>
          </w:p>
        </w:tc>
        <w:tc>
          <w:tcPr>
            <w:tcW w:w="7546" w:type="dxa"/>
          </w:tcPr>
          <w:p w:rsidR="00FF0F0D" w:rsidRDefault="001350E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Детальний опис проє</w:t>
            </w:r>
            <w:r w:rsidR="00D72079">
              <w:rPr>
                <w:sz w:val="28"/>
              </w:rPr>
              <w:t>кту</w:t>
            </w:r>
          </w:p>
        </w:tc>
        <w:tc>
          <w:tcPr>
            <w:tcW w:w="846" w:type="dxa"/>
          </w:tcPr>
          <w:p w:rsidR="00FF0F0D" w:rsidRDefault="00D72079">
            <w:pPr>
              <w:pStyle w:val="TableParagraph"/>
              <w:spacing w:line="315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FF0F0D" w:rsidRPr="00A6024D" w:rsidRDefault="005C094F">
            <w:pPr>
              <w:pStyle w:val="TableParagraph"/>
              <w:spacing w:line="315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FF0F0D" w:rsidTr="009C560B">
        <w:trPr>
          <w:trHeight w:val="329"/>
        </w:trPr>
        <w:tc>
          <w:tcPr>
            <w:tcW w:w="845" w:type="dxa"/>
          </w:tcPr>
          <w:p w:rsidR="00FF0F0D" w:rsidRDefault="00D7207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3.2.1.</w:t>
            </w:r>
          </w:p>
        </w:tc>
        <w:tc>
          <w:tcPr>
            <w:tcW w:w="7546" w:type="dxa"/>
          </w:tcPr>
          <w:p w:rsidR="00FF0F0D" w:rsidRPr="00E116BD" w:rsidRDefault="00D72079" w:rsidP="005C094F">
            <w:pPr>
              <w:pStyle w:val="TableParagraph"/>
              <w:spacing w:line="271" w:lineRule="auto"/>
              <w:ind w:left="105" w:right="142"/>
              <w:rPr>
                <w:sz w:val="28"/>
                <w:lang w:val="ru-RU"/>
              </w:rPr>
            </w:pPr>
            <w:r w:rsidRPr="00E116BD">
              <w:rPr>
                <w:sz w:val="28"/>
                <w:lang w:val="ru-RU"/>
              </w:rPr>
              <w:t>Опис проблеми, на р</w:t>
            </w:r>
            <w:r w:rsidR="005C094F">
              <w:rPr>
                <w:sz w:val="28"/>
                <w:lang w:val="ru-RU"/>
              </w:rPr>
              <w:t xml:space="preserve">озв’язання якої спрямований проєкт </w:t>
            </w:r>
          </w:p>
        </w:tc>
        <w:tc>
          <w:tcPr>
            <w:tcW w:w="846" w:type="dxa"/>
          </w:tcPr>
          <w:p w:rsidR="00FF0F0D" w:rsidRDefault="005C094F" w:rsidP="005C094F">
            <w:pPr>
              <w:pStyle w:val="TableParagraph"/>
              <w:ind w:right="33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="00D72079"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FF0F0D" w:rsidRPr="00A6024D" w:rsidRDefault="005C094F" w:rsidP="005C094F">
            <w:pPr>
              <w:pStyle w:val="TableParagraph"/>
              <w:ind w:right="108"/>
              <w:rPr>
                <w:sz w:val="28"/>
              </w:rPr>
            </w:pPr>
            <w:r>
              <w:rPr>
                <w:sz w:val="28"/>
              </w:rPr>
              <w:t xml:space="preserve">  6</w:t>
            </w:r>
          </w:p>
        </w:tc>
      </w:tr>
      <w:tr w:rsidR="00FF0F0D" w:rsidTr="009C560B">
        <w:trPr>
          <w:trHeight w:val="369"/>
        </w:trPr>
        <w:tc>
          <w:tcPr>
            <w:tcW w:w="845" w:type="dxa"/>
          </w:tcPr>
          <w:p w:rsidR="00FF0F0D" w:rsidRDefault="00D7207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3.2.2.</w:t>
            </w:r>
          </w:p>
        </w:tc>
        <w:tc>
          <w:tcPr>
            <w:tcW w:w="7546" w:type="dxa"/>
          </w:tcPr>
          <w:p w:rsidR="00FF0F0D" w:rsidRDefault="001350E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Мета та завдання проє</w:t>
            </w:r>
            <w:r w:rsidR="00D72079">
              <w:rPr>
                <w:sz w:val="28"/>
              </w:rPr>
              <w:t>кту</w:t>
            </w:r>
          </w:p>
        </w:tc>
        <w:tc>
          <w:tcPr>
            <w:tcW w:w="846" w:type="dxa"/>
          </w:tcPr>
          <w:p w:rsidR="00FF0F0D" w:rsidRDefault="00D72079">
            <w:pPr>
              <w:pStyle w:val="TableParagraph"/>
              <w:spacing w:line="315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FF0F0D" w:rsidRPr="00A6024D" w:rsidRDefault="005C094F">
            <w:pPr>
              <w:pStyle w:val="TableParagraph"/>
              <w:spacing w:line="315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FF0F0D" w:rsidTr="009C560B">
        <w:trPr>
          <w:trHeight w:val="369"/>
        </w:trPr>
        <w:tc>
          <w:tcPr>
            <w:tcW w:w="845" w:type="dxa"/>
          </w:tcPr>
          <w:p w:rsidR="00FF0F0D" w:rsidRDefault="00D72079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3.2.3.</w:t>
            </w:r>
          </w:p>
        </w:tc>
        <w:tc>
          <w:tcPr>
            <w:tcW w:w="7546" w:type="dxa"/>
          </w:tcPr>
          <w:p w:rsidR="00FF0F0D" w:rsidRPr="001350EE" w:rsidRDefault="001350EE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Опис діяльності у рамках проєкту</w:t>
            </w:r>
          </w:p>
        </w:tc>
        <w:tc>
          <w:tcPr>
            <w:tcW w:w="846" w:type="dxa"/>
          </w:tcPr>
          <w:p w:rsidR="00FF0F0D" w:rsidRDefault="00D72079">
            <w:pPr>
              <w:pStyle w:val="TableParagraph"/>
              <w:spacing w:line="312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FF0F0D" w:rsidRPr="00A6024D" w:rsidRDefault="00194606">
            <w:pPr>
              <w:pStyle w:val="TableParagraph"/>
              <w:spacing w:line="312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FF0F0D" w:rsidTr="009C560B">
        <w:trPr>
          <w:trHeight w:val="371"/>
        </w:trPr>
        <w:tc>
          <w:tcPr>
            <w:tcW w:w="845" w:type="dxa"/>
          </w:tcPr>
          <w:p w:rsidR="00FF0F0D" w:rsidRDefault="00D7207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3.2.4.</w:t>
            </w:r>
          </w:p>
        </w:tc>
        <w:tc>
          <w:tcPr>
            <w:tcW w:w="7546" w:type="dxa"/>
          </w:tcPr>
          <w:p w:rsidR="00FF0F0D" w:rsidRPr="00E116BD" w:rsidRDefault="00D72079" w:rsidP="001350EE">
            <w:pPr>
              <w:pStyle w:val="TableParagraph"/>
              <w:spacing w:line="315" w:lineRule="exact"/>
              <w:ind w:left="105"/>
              <w:rPr>
                <w:sz w:val="28"/>
                <w:lang w:val="ru-RU"/>
              </w:rPr>
            </w:pPr>
            <w:r w:rsidRPr="00E116BD">
              <w:rPr>
                <w:sz w:val="28"/>
                <w:lang w:val="ru-RU"/>
              </w:rPr>
              <w:t>План-графік реалізації заходів про</w:t>
            </w:r>
            <w:r w:rsidR="001350EE">
              <w:rPr>
                <w:sz w:val="28"/>
                <w:lang w:val="ru-RU"/>
              </w:rPr>
              <w:t>є</w:t>
            </w:r>
            <w:r w:rsidRPr="00E116BD">
              <w:rPr>
                <w:sz w:val="28"/>
                <w:lang w:val="ru-RU"/>
              </w:rPr>
              <w:t>кту</w:t>
            </w:r>
          </w:p>
        </w:tc>
        <w:tc>
          <w:tcPr>
            <w:tcW w:w="846" w:type="dxa"/>
          </w:tcPr>
          <w:p w:rsidR="00FF0F0D" w:rsidRDefault="00D72079">
            <w:pPr>
              <w:pStyle w:val="TableParagraph"/>
              <w:spacing w:line="315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FF0F0D" w:rsidRPr="00A6024D" w:rsidRDefault="00194606">
            <w:pPr>
              <w:pStyle w:val="TableParagraph"/>
              <w:spacing w:line="315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FF0F0D" w:rsidTr="009C560B">
        <w:trPr>
          <w:trHeight w:val="369"/>
        </w:trPr>
        <w:tc>
          <w:tcPr>
            <w:tcW w:w="845" w:type="dxa"/>
          </w:tcPr>
          <w:p w:rsidR="00FF0F0D" w:rsidRDefault="00D72079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3.2.5.</w:t>
            </w:r>
          </w:p>
        </w:tc>
        <w:tc>
          <w:tcPr>
            <w:tcW w:w="7546" w:type="dxa"/>
          </w:tcPr>
          <w:p w:rsidR="00FF0F0D" w:rsidRPr="00E116BD" w:rsidRDefault="00D72079" w:rsidP="001350EE">
            <w:pPr>
              <w:pStyle w:val="TableParagraph"/>
              <w:spacing w:line="312" w:lineRule="exact"/>
              <w:ind w:left="105"/>
              <w:rPr>
                <w:sz w:val="28"/>
                <w:lang w:val="ru-RU"/>
              </w:rPr>
            </w:pPr>
            <w:r w:rsidRPr="00E116BD">
              <w:rPr>
                <w:sz w:val="28"/>
                <w:lang w:val="ru-RU"/>
              </w:rPr>
              <w:t>Очікувані результати про</w:t>
            </w:r>
            <w:r w:rsidR="001350EE">
              <w:rPr>
                <w:sz w:val="28"/>
                <w:lang w:val="ru-RU"/>
              </w:rPr>
              <w:t>є</w:t>
            </w:r>
            <w:r w:rsidRPr="00E116BD">
              <w:rPr>
                <w:sz w:val="28"/>
                <w:lang w:val="ru-RU"/>
              </w:rPr>
              <w:t>кту</w:t>
            </w:r>
          </w:p>
        </w:tc>
        <w:tc>
          <w:tcPr>
            <w:tcW w:w="846" w:type="dxa"/>
          </w:tcPr>
          <w:p w:rsidR="00FF0F0D" w:rsidRDefault="00D72079">
            <w:pPr>
              <w:pStyle w:val="TableParagraph"/>
              <w:spacing w:line="312" w:lineRule="exact"/>
              <w:ind w:right="33"/>
              <w:jc w:val="right"/>
              <w:rPr>
                <w:sz w:val="28"/>
              </w:rPr>
            </w:pPr>
            <w:r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FF0F0D" w:rsidRPr="00A6024D" w:rsidRDefault="005C094F">
            <w:pPr>
              <w:pStyle w:val="TableParagraph"/>
              <w:spacing w:line="312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FF0F0D" w:rsidRPr="001350EE" w:rsidTr="009C560B">
        <w:trPr>
          <w:trHeight w:val="371"/>
        </w:trPr>
        <w:tc>
          <w:tcPr>
            <w:tcW w:w="845" w:type="dxa"/>
          </w:tcPr>
          <w:p w:rsidR="00FF0F0D" w:rsidRPr="001350EE" w:rsidRDefault="00D72079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 w:rsidRPr="001350EE">
              <w:rPr>
                <w:sz w:val="28"/>
              </w:rPr>
              <w:t>4.</w:t>
            </w:r>
          </w:p>
        </w:tc>
        <w:tc>
          <w:tcPr>
            <w:tcW w:w="7546" w:type="dxa"/>
          </w:tcPr>
          <w:p w:rsidR="00FF0F0D" w:rsidRPr="001350EE" w:rsidRDefault="00D72079" w:rsidP="00D04A31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 w:rsidRPr="001350EE">
              <w:rPr>
                <w:sz w:val="28"/>
              </w:rPr>
              <w:t>Бюджет про</w:t>
            </w:r>
            <w:r w:rsidR="00D04A31">
              <w:rPr>
                <w:sz w:val="28"/>
              </w:rPr>
              <w:t>є</w:t>
            </w:r>
            <w:r w:rsidRPr="001350EE">
              <w:rPr>
                <w:sz w:val="28"/>
              </w:rPr>
              <w:t>кту</w:t>
            </w:r>
          </w:p>
        </w:tc>
        <w:tc>
          <w:tcPr>
            <w:tcW w:w="846" w:type="dxa"/>
          </w:tcPr>
          <w:p w:rsidR="00FF0F0D" w:rsidRPr="001350EE" w:rsidRDefault="00D72079">
            <w:pPr>
              <w:pStyle w:val="TableParagraph"/>
              <w:spacing w:line="315" w:lineRule="exact"/>
              <w:ind w:right="33"/>
              <w:jc w:val="right"/>
              <w:rPr>
                <w:sz w:val="28"/>
              </w:rPr>
            </w:pPr>
            <w:r w:rsidRPr="001350EE"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1350EE" w:rsidRPr="001350EE" w:rsidRDefault="005C094F" w:rsidP="001350EE">
            <w:pPr>
              <w:pStyle w:val="TableParagraph"/>
              <w:spacing w:line="315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1350EE" w:rsidRPr="001350EE" w:rsidTr="009C560B">
        <w:trPr>
          <w:trHeight w:val="371"/>
        </w:trPr>
        <w:tc>
          <w:tcPr>
            <w:tcW w:w="845" w:type="dxa"/>
          </w:tcPr>
          <w:p w:rsidR="001350EE" w:rsidRPr="001350EE" w:rsidRDefault="001350EE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4.1.</w:t>
            </w:r>
          </w:p>
        </w:tc>
        <w:tc>
          <w:tcPr>
            <w:tcW w:w="7546" w:type="dxa"/>
          </w:tcPr>
          <w:p w:rsidR="001350EE" w:rsidRPr="001350EE" w:rsidRDefault="001350EE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sz w:val="28"/>
              </w:rPr>
              <w:t>Загальний бюджет проєкту</w:t>
            </w:r>
          </w:p>
        </w:tc>
        <w:tc>
          <w:tcPr>
            <w:tcW w:w="846" w:type="dxa"/>
          </w:tcPr>
          <w:p w:rsidR="001350EE" w:rsidRPr="001350EE" w:rsidRDefault="000346EB">
            <w:pPr>
              <w:pStyle w:val="TableParagraph"/>
              <w:spacing w:line="315" w:lineRule="exact"/>
              <w:ind w:right="33"/>
              <w:jc w:val="right"/>
              <w:rPr>
                <w:sz w:val="28"/>
              </w:rPr>
            </w:pPr>
            <w:r w:rsidRPr="001350EE"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1350EE" w:rsidRPr="001350EE" w:rsidRDefault="005C094F">
            <w:pPr>
              <w:pStyle w:val="TableParagraph"/>
              <w:spacing w:line="315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1350EE" w:rsidRPr="001350EE" w:rsidTr="009C560B">
        <w:trPr>
          <w:trHeight w:val="371"/>
        </w:trPr>
        <w:tc>
          <w:tcPr>
            <w:tcW w:w="845" w:type="dxa"/>
          </w:tcPr>
          <w:p w:rsidR="001350EE" w:rsidRDefault="001350EE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4.2.</w:t>
            </w:r>
          </w:p>
        </w:tc>
        <w:tc>
          <w:tcPr>
            <w:tcW w:w="7546" w:type="dxa"/>
          </w:tcPr>
          <w:p w:rsidR="001350EE" w:rsidRDefault="001350EE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Розклад бюджету за статтями видатків</w:t>
            </w:r>
          </w:p>
        </w:tc>
        <w:tc>
          <w:tcPr>
            <w:tcW w:w="846" w:type="dxa"/>
          </w:tcPr>
          <w:p w:rsidR="001350EE" w:rsidRPr="001350EE" w:rsidRDefault="000346EB">
            <w:pPr>
              <w:pStyle w:val="TableParagraph"/>
              <w:spacing w:line="315" w:lineRule="exact"/>
              <w:ind w:right="33"/>
              <w:jc w:val="right"/>
              <w:rPr>
                <w:sz w:val="28"/>
              </w:rPr>
            </w:pPr>
            <w:r w:rsidRPr="001350EE"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1350EE" w:rsidRPr="001350EE" w:rsidRDefault="005C094F">
            <w:pPr>
              <w:pStyle w:val="TableParagraph"/>
              <w:spacing w:line="315" w:lineRule="exact"/>
              <w:ind w:right="108"/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14</w:t>
            </w:r>
          </w:p>
        </w:tc>
      </w:tr>
      <w:tr w:rsidR="001350EE" w:rsidRPr="001350EE" w:rsidTr="009C560B">
        <w:trPr>
          <w:trHeight w:val="371"/>
        </w:trPr>
        <w:tc>
          <w:tcPr>
            <w:tcW w:w="845" w:type="dxa"/>
          </w:tcPr>
          <w:p w:rsidR="001350EE" w:rsidRDefault="001350EE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4.3.</w:t>
            </w:r>
          </w:p>
        </w:tc>
        <w:tc>
          <w:tcPr>
            <w:tcW w:w="7546" w:type="dxa"/>
          </w:tcPr>
          <w:p w:rsidR="001350EE" w:rsidRDefault="001350EE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Очікувані джерела фінансування</w:t>
            </w:r>
          </w:p>
        </w:tc>
        <w:tc>
          <w:tcPr>
            <w:tcW w:w="846" w:type="dxa"/>
          </w:tcPr>
          <w:p w:rsidR="001350EE" w:rsidRPr="001350EE" w:rsidRDefault="000346EB">
            <w:pPr>
              <w:pStyle w:val="TableParagraph"/>
              <w:spacing w:line="315" w:lineRule="exact"/>
              <w:ind w:right="33"/>
              <w:jc w:val="right"/>
              <w:rPr>
                <w:sz w:val="28"/>
              </w:rPr>
            </w:pPr>
            <w:r w:rsidRPr="001350EE"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1350EE" w:rsidRPr="001350EE" w:rsidRDefault="005C094F">
            <w:pPr>
              <w:pStyle w:val="TableParagraph"/>
              <w:spacing w:line="315" w:lineRule="exact"/>
              <w:ind w:right="108"/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15</w:t>
            </w:r>
          </w:p>
        </w:tc>
      </w:tr>
      <w:tr w:rsidR="001350EE" w:rsidRPr="001350EE" w:rsidTr="009C560B">
        <w:trPr>
          <w:trHeight w:val="371"/>
        </w:trPr>
        <w:tc>
          <w:tcPr>
            <w:tcW w:w="845" w:type="dxa"/>
          </w:tcPr>
          <w:p w:rsidR="001350EE" w:rsidRDefault="001350EE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546" w:type="dxa"/>
          </w:tcPr>
          <w:p w:rsidR="001350EE" w:rsidRDefault="001350EE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sz w:val="28"/>
              </w:rPr>
              <w:t>Інформація про учасників конкурсу</w:t>
            </w:r>
          </w:p>
        </w:tc>
        <w:tc>
          <w:tcPr>
            <w:tcW w:w="846" w:type="dxa"/>
          </w:tcPr>
          <w:p w:rsidR="001350EE" w:rsidRPr="001350EE" w:rsidRDefault="000346EB">
            <w:pPr>
              <w:pStyle w:val="TableParagraph"/>
              <w:spacing w:line="315" w:lineRule="exact"/>
              <w:ind w:right="33"/>
              <w:jc w:val="right"/>
              <w:rPr>
                <w:sz w:val="28"/>
              </w:rPr>
            </w:pPr>
            <w:r w:rsidRPr="001350EE"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1350EE" w:rsidRPr="001350EE" w:rsidRDefault="005C094F">
            <w:pPr>
              <w:pStyle w:val="TableParagraph"/>
              <w:spacing w:line="315" w:lineRule="exact"/>
              <w:ind w:right="108"/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</w:t>
            </w:r>
          </w:p>
        </w:tc>
      </w:tr>
      <w:tr w:rsidR="001350EE" w:rsidRPr="001350EE" w:rsidTr="009C560B">
        <w:trPr>
          <w:trHeight w:val="371"/>
        </w:trPr>
        <w:tc>
          <w:tcPr>
            <w:tcW w:w="845" w:type="dxa"/>
          </w:tcPr>
          <w:p w:rsidR="001350EE" w:rsidRDefault="001350EE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546" w:type="dxa"/>
          </w:tcPr>
          <w:p w:rsidR="001350EE" w:rsidRDefault="001350EE" w:rsidP="00B24A37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sz w:val="28"/>
              </w:rPr>
              <w:t>Інформація про партнерські організації</w:t>
            </w:r>
          </w:p>
        </w:tc>
        <w:tc>
          <w:tcPr>
            <w:tcW w:w="846" w:type="dxa"/>
          </w:tcPr>
          <w:p w:rsidR="001350EE" w:rsidRPr="001350EE" w:rsidRDefault="000346EB">
            <w:pPr>
              <w:pStyle w:val="TableParagraph"/>
              <w:spacing w:line="315" w:lineRule="exact"/>
              <w:ind w:right="33"/>
              <w:jc w:val="right"/>
              <w:rPr>
                <w:sz w:val="28"/>
              </w:rPr>
            </w:pPr>
            <w:r w:rsidRPr="001350EE">
              <w:rPr>
                <w:sz w:val="28"/>
              </w:rPr>
              <w:t>стор.</w:t>
            </w:r>
          </w:p>
        </w:tc>
        <w:tc>
          <w:tcPr>
            <w:tcW w:w="424" w:type="dxa"/>
          </w:tcPr>
          <w:p w:rsidR="001350EE" w:rsidRPr="001350EE" w:rsidRDefault="005C094F">
            <w:pPr>
              <w:pStyle w:val="TableParagraph"/>
              <w:spacing w:line="315" w:lineRule="exact"/>
              <w:ind w:right="108"/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17</w:t>
            </w:r>
          </w:p>
        </w:tc>
      </w:tr>
    </w:tbl>
    <w:p w:rsidR="00FF0F0D" w:rsidRPr="001350EE" w:rsidRDefault="00FF0F0D">
      <w:pPr>
        <w:pStyle w:val="a3"/>
        <w:rPr>
          <w:b/>
          <w:sz w:val="20"/>
        </w:rPr>
      </w:pPr>
    </w:p>
    <w:p w:rsidR="00FF0F0D" w:rsidRDefault="00FF0F0D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0346EB" w:rsidRDefault="000346EB">
      <w:pPr>
        <w:pStyle w:val="a3"/>
        <w:rPr>
          <w:b/>
          <w:sz w:val="20"/>
        </w:rPr>
      </w:pPr>
    </w:p>
    <w:p w:rsidR="00FF0F0D" w:rsidRPr="001350EE" w:rsidRDefault="00FF0F0D">
      <w:pPr>
        <w:rPr>
          <w:sz w:val="26"/>
        </w:rPr>
        <w:sectPr w:rsidR="00FF0F0D" w:rsidRPr="001350EE" w:rsidSect="000346EB">
          <w:pgSz w:w="11920" w:h="16850"/>
          <w:pgMar w:top="709" w:right="520" w:bottom="280" w:left="1340" w:header="708" w:footer="178" w:gutter="0"/>
          <w:cols w:space="720"/>
        </w:sectPr>
      </w:pPr>
    </w:p>
    <w:p w:rsidR="002A042A" w:rsidRPr="00CD31F0" w:rsidRDefault="00033D3F" w:rsidP="00CD31F0">
      <w:pPr>
        <w:pStyle w:val="a5"/>
        <w:numPr>
          <w:ilvl w:val="0"/>
          <w:numId w:val="14"/>
        </w:numPr>
        <w:tabs>
          <w:tab w:val="left" w:pos="4446"/>
        </w:tabs>
        <w:spacing w:before="72"/>
        <w:jc w:val="left"/>
        <w:rPr>
          <w:b/>
          <w:sz w:val="28"/>
        </w:rPr>
      </w:pPr>
      <w:r>
        <w:rPr>
          <w:b/>
          <w:sz w:val="28"/>
        </w:rPr>
        <w:lastRenderedPageBreak/>
        <w:t>ПРОЄ</w:t>
      </w:r>
      <w:r w:rsidR="002A042A" w:rsidRPr="00CD31F0">
        <w:rPr>
          <w:b/>
          <w:sz w:val="28"/>
        </w:rPr>
        <w:t>КТ</w:t>
      </w:r>
    </w:p>
    <w:p w:rsidR="002A042A" w:rsidRDefault="002A042A" w:rsidP="002A042A">
      <w:pPr>
        <w:pStyle w:val="a3"/>
        <w:spacing w:before="5"/>
        <w:rPr>
          <w:b/>
          <w:sz w:val="20"/>
        </w:rPr>
      </w:pPr>
    </w:p>
    <w:p w:rsidR="002A042A" w:rsidRDefault="002A042A" w:rsidP="007A0EF3">
      <w:pPr>
        <w:pStyle w:val="a5"/>
        <w:numPr>
          <w:ilvl w:val="1"/>
          <w:numId w:val="26"/>
        </w:numPr>
        <w:tabs>
          <w:tab w:val="left" w:pos="0"/>
        </w:tabs>
        <w:spacing w:before="89"/>
        <w:ind w:left="0" w:firstLine="709"/>
        <w:jc w:val="left"/>
        <w:rPr>
          <w:b/>
          <w:sz w:val="28"/>
        </w:rPr>
      </w:pPr>
      <w:r>
        <w:rPr>
          <w:b/>
          <w:sz w:val="28"/>
        </w:rPr>
        <w:t>Анотація</w:t>
      </w:r>
      <w:r>
        <w:rPr>
          <w:b/>
          <w:spacing w:val="-2"/>
          <w:sz w:val="28"/>
        </w:rPr>
        <w:t xml:space="preserve"> </w:t>
      </w:r>
      <w:r w:rsidR="00033D3F">
        <w:rPr>
          <w:b/>
          <w:sz w:val="28"/>
        </w:rPr>
        <w:t>проє</w:t>
      </w:r>
      <w:r>
        <w:rPr>
          <w:b/>
          <w:sz w:val="28"/>
        </w:rPr>
        <w:t>кту</w:t>
      </w:r>
    </w:p>
    <w:p w:rsidR="002A042A" w:rsidRDefault="002A042A" w:rsidP="007A0EF3">
      <w:pPr>
        <w:pStyle w:val="a3"/>
        <w:spacing w:before="1"/>
        <w:ind w:firstLine="709"/>
        <w:rPr>
          <w:b/>
        </w:rPr>
      </w:pPr>
    </w:p>
    <w:p w:rsidR="002A042A" w:rsidRDefault="002A042A" w:rsidP="007A0EF3">
      <w:pPr>
        <w:pStyle w:val="21"/>
        <w:numPr>
          <w:ilvl w:val="0"/>
          <w:numId w:val="25"/>
        </w:numPr>
        <w:tabs>
          <w:tab w:val="left" w:pos="1215"/>
          <w:tab w:val="left" w:pos="1216"/>
        </w:tabs>
        <w:ind w:left="0" w:firstLine="709"/>
      </w:pPr>
      <w:r>
        <w:t>Назва</w:t>
      </w:r>
      <w:r>
        <w:rPr>
          <w:spacing w:val="-1"/>
        </w:rPr>
        <w:t xml:space="preserve"> </w:t>
      </w:r>
      <w:r w:rsidR="00033D3F">
        <w:t>проє</w:t>
      </w:r>
      <w:r>
        <w:t>кту</w:t>
      </w:r>
    </w:p>
    <w:p w:rsidR="002A042A" w:rsidRDefault="002A042A" w:rsidP="007A0EF3">
      <w:pPr>
        <w:pStyle w:val="a3"/>
        <w:spacing w:before="4"/>
        <w:ind w:firstLine="709"/>
        <w:rPr>
          <w:b/>
          <w:i/>
          <w:sz w:val="27"/>
        </w:rPr>
      </w:pPr>
    </w:p>
    <w:p w:rsidR="002A042A" w:rsidRDefault="00033D3F" w:rsidP="007A0EF3">
      <w:pPr>
        <w:pStyle w:val="a3"/>
        <w:spacing w:before="5"/>
        <w:ind w:firstLine="709"/>
        <w:rPr>
          <w:lang w:val="ru-RU"/>
        </w:rPr>
      </w:pPr>
      <w:r w:rsidRPr="00033D3F">
        <w:rPr>
          <w:lang w:val="ru-RU"/>
        </w:rPr>
        <w:t>«</w:t>
      </w:r>
      <w:r w:rsidRPr="003E6079">
        <w:t xml:space="preserve">Реконструкція велосипедної доріжки по проспекту Володимирському </w:t>
      </w:r>
      <w:r w:rsidR="00D04A31">
        <w:t>у</w:t>
      </w:r>
      <w:r w:rsidRPr="003E6079">
        <w:t xml:space="preserve"> м. Лубни</w:t>
      </w:r>
      <w:r w:rsidRPr="00033D3F">
        <w:rPr>
          <w:lang w:val="ru-RU"/>
        </w:rPr>
        <w:t>»</w:t>
      </w:r>
    </w:p>
    <w:p w:rsidR="00033D3F" w:rsidRDefault="00033D3F" w:rsidP="007A0EF3">
      <w:pPr>
        <w:pStyle w:val="a3"/>
        <w:spacing w:before="5"/>
        <w:ind w:firstLine="709"/>
        <w:rPr>
          <w:lang w:val="ru-RU"/>
        </w:rPr>
      </w:pPr>
    </w:p>
    <w:p w:rsidR="00033D3F" w:rsidRPr="005F3995" w:rsidRDefault="00033D3F" w:rsidP="007A0EF3">
      <w:pPr>
        <w:pStyle w:val="21"/>
        <w:numPr>
          <w:ilvl w:val="0"/>
          <w:numId w:val="25"/>
        </w:numPr>
        <w:tabs>
          <w:tab w:val="left" w:pos="851"/>
          <w:tab w:val="left" w:pos="1134"/>
        </w:tabs>
        <w:ind w:left="0" w:firstLine="709"/>
        <w:rPr>
          <w:lang w:val="ru-RU"/>
        </w:rPr>
      </w:pPr>
      <w:r>
        <w:t>Стисла інформація про територіальну громаду, на території якої планується реалізація проєкту</w:t>
      </w:r>
    </w:p>
    <w:p w:rsidR="00033D3F" w:rsidRPr="00033D3F" w:rsidRDefault="00033D3F" w:rsidP="007A0EF3">
      <w:pPr>
        <w:pStyle w:val="TableParagraph"/>
        <w:spacing w:before="1"/>
        <w:ind w:right="91" w:firstLine="709"/>
        <w:jc w:val="both"/>
        <w:rPr>
          <w:sz w:val="28"/>
          <w:szCs w:val="28"/>
          <w:lang w:val="ru-RU"/>
        </w:rPr>
      </w:pPr>
      <w:r w:rsidRPr="00033D3F">
        <w:rPr>
          <w:sz w:val="28"/>
          <w:szCs w:val="28"/>
          <w:lang w:val="ru-RU"/>
        </w:rPr>
        <w:t>Лубни</w:t>
      </w:r>
      <w:r w:rsidRPr="00033D3F">
        <w:rPr>
          <w:sz w:val="28"/>
          <w:szCs w:val="28"/>
        </w:rPr>
        <w:t> </w:t>
      </w:r>
      <w:r w:rsidRPr="00033D3F">
        <w:rPr>
          <w:sz w:val="28"/>
          <w:szCs w:val="28"/>
          <w:lang w:val="ru-RU"/>
        </w:rPr>
        <w:t xml:space="preserve"> - </w:t>
      </w:r>
      <w:hyperlink r:id="rId13" w:tooltip="Місто" w:history="1">
        <w:r w:rsidRPr="00033D3F">
          <w:rPr>
            <w:rStyle w:val="ae"/>
            <w:color w:val="auto"/>
            <w:sz w:val="28"/>
            <w:szCs w:val="28"/>
            <w:u w:val="none"/>
            <w:lang w:val="ru-RU"/>
          </w:rPr>
          <w:t>місто</w:t>
        </w:r>
      </w:hyperlink>
      <w:r w:rsidRPr="00033D3F">
        <w:rPr>
          <w:sz w:val="28"/>
          <w:szCs w:val="28"/>
          <w:lang w:val="ru-RU"/>
        </w:rPr>
        <w:t xml:space="preserve"> обласного значення в </w:t>
      </w:r>
      <w:hyperlink r:id="rId14" w:tooltip="Полтавська область" w:history="1">
        <w:r w:rsidRPr="00033D3F">
          <w:rPr>
            <w:rStyle w:val="ae"/>
            <w:color w:val="auto"/>
            <w:sz w:val="28"/>
            <w:szCs w:val="28"/>
            <w:u w:val="none"/>
            <w:lang w:val="ru-RU"/>
          </w:rPr>
          <w:t>Полтавській області</w:t>
        </w:r>
      </w:hyperlink>
      <w:r w:rsidRPr="00033D3F">
        <w:rPr>
          <w:sz w:val="28"/>
          <w:szCs w:val="28"/>
          <w:lang w:val="ru-RU"/>
        </w:rPr>
        <w:t xml:space="preserve">, адміністративний центр </w:t>
      </w:r>
      <w:hyperlink r:id="rId15" w:tooltip="Лубенський район" w:history="1">
        <w:r w:rsidRPr="00033D3F">
          <w:rPr>
            <w:rStyle w:val="ae"/>
            <w:color w:val="auto"/>
            <w:sz w:val="28"/>
            <w:szCs w:val="28"/>
            <w:u w:val="none"/>
            <w:lang w:val="ru-RU"/>
          </w:rPr>
          <w:t>Лубенського району</w:t>
        </w:r>
      </w:hyperlink>
      <w:r w:rsidRPr="00033D3F">
        <w:rPr>
          <w:sz w:val="28"/>
          <w:szCs w:val="28"/>
          <w:lang w:val="ru-RU"/>
        </w:rPr>
        <w:t xml:space="preserve">. Місто розташоване в центральній частині </w:t>
      </w:r>
      <w:hyperlink r:id="rId16" w:tooltip="Україна" w:history="1">
        <w:r w:rsidRPr="00033D3F">
          <w:rPr>
            <w:rStyle w:val="ae"/>
            <w:color w:val="auto"/>
            <w:sz w:val="28"/>
            <w:szCs w:val="28"/>
            <w:u w:val="none"/>
            <w:lang w:val="ru-RU"/>
          </w:rPr>
          <w:t>України</w:t>
        </w:r>
      </w:hyperlink>
      <w:r w:rsidRPr="00033D3F">
        <w:rPr>
          <w:sz w:val="28"/>
          <w:szCs w:val="28"/>
          <w:lang w:val="ru-RU"/>
        </w:rPr>
        <w:t>, у лісост</w:t>
      </w:r>
      <w:r w:rsidR="00CE3714">
        <w:rPr>
          <w:sz w:val="28"/>
          <w:szCs w:val="28"/>
          <w:lang w:val="ru-RU"/>
        </w:rPr>
        <w:t>еповій фізико-географічній зоні</w:t>
      </w:r>
      <w:r w:rsidRPr="00033D3F">
        <w:rPr>
          <w:sz w:val="28"/>
          <w:szCs w:val="28"/>
          <w:lang w:val="ru-RU"/>
        </w:rPr>
        <w:t xml:space="preserve"> помірно-континентального клімату. Висота 158</w:t>
      </w:r>
      <w:r w:rsidRPr="00033D3F">
        <w:rPr>
          <w:sz w:val="28"/>
          <w:szCs w:val="28"/>
        </w:rPr>
        <w:t> </w:t>
      </w:r>
      <w:r w:rsidRPr="00033D3F">
        <w:rPr>
          <w:sz w:val="28"/>
          <w:szCs w:val="28"/>
          <w:lang w:val="ru-RU"/>
        </w:rPr>
        <w:t>м над рівнем моря. Територія міста – 3054 га.</w:t>
      </w:r>
    </w:p>
    <w:p w:rsidR="00033D3F" w:rsidRPr="00033D3F" w:rsidRDefault="00033D3F" w:rsidP="007A0EF3">
      <w:pPr>
        <w:pStyle w:val="TableParagraph"/>
        <w:spacing w:line="291" w:lineRule="exact"/>
        <w:ind w:firstLine="709"/>
        <w:jc w:val="both"/>
        <w:rPr>
          <w:sz w:val="28"/>
          <w:szCs w:val="28"/>
        </w:rPr>
      </w:pPr>
      <w:r w:rsidRPr="00033D3F">
        <w:rPr>
          <w:sz w:val="28"/>
          <w:szCs w:val="28"/>
          <w:lang w:val="ru-RU"/>
        </w:rPr>
        <w:t>За чисельністю населення</w:t>
      </w:r>
      <w:r w:rsidRPr="00033D3F">
        <w:rPr>
          <w:sz w:val="28"/>
          <w:szCs w:val="28"/>
        </w:rPr>
        <w:t> </w:t>
      </w:r>
      <w:r w:rsidRPr="00033D3F">
        <w:rPr>
          <w:sz w:val="28"/>
          <w:szCs w:val="28"/>
          <w:lang w:val="ru-RU"/>
        </w:rPr>
        <w:t xml:space="preserve">— четверте місто області після </w:t>
      </w:r>
      <w:hyperlink r:id="rId17" w:tooltip="Полтава" w:history="1">
        <w:r w:rsidRPr="00033D3F">
          <w:rPr>
            <w:rStyle w:val="ae"/>
            <w:color w:val="auto"/>
            <w:sz w:val="28"/>
            <w:szCs w:val="28"/>
            <w:u w:val="none"/>
            <w:lang w:val="ru-RU"/>
          </w:rPr>
          <w:t>Полтави</w:t>
        </w:r>
      </w:hyperlink>
      <w:r w:rsidRPr="00033D3F">
        <w:rPr>
          <w:sz w:val="28"/>
          <w:szCs w:val="28"/>
          <w:lang w:val="ru-RU"/>
        </w:rPr>
        <w:t xml:space="preserve">, </w:t>
      </w:r>
      <w:hyperlink r:id="rId18" w:tooltip="Кременчук" w:history="1">
        <w:r w:rsidRPr="00033D3F">
          <w:rPr>
            <w:rStyle w:val="ae"/>
            <w:color w:val="auto"/>
            <w:sz w:val="28"/>
            <w:szCs w:val="28"/>
            <w:u w:val="none"/>
            <w:lang w:val="ru-RU"/>
          </w:rPr>
          <w:t>Кременчука</w:t>
        </w:r>
      </w:hyperlink>
      <w:r w:rsidRPr="00033D3F">
        <w:rPr>
          <w:sz w:val="28"/>
          <w:szCs w:val="28"/>
          <w:lang w:val="ru-RU"/>
        </w:rPr>
        <w:t xml:space="preserve"> і </w:t>
      </w:r>
      <w:hyperlink r:id="rId19" w:tooltip="Комсомольськ (Полтавська область)" w:history="1">
        <w:r w:rsidR="00D04A31">
          <w:rPr>
            <w:rStyle w:val="ae"/>
            <w:color w:val="auto"/>
            <w:sz w:val="28"/>
            <w:szCs w:val="28"/>
            <w:u w:val="none"/>
            <w:lang w:val="ru-RU"/>
          </w:rPr>
          <w:t>Горішніх</w:t>
        </w:r>
      </w:hyperlink>
      <w:r w:rsidR="00D04A31">
        <w:rPr>
          <w:rStyle w:val="ae"/>
          <w:color w:val="auto"/>
          <w:sz w:val="28"/>
          <w:szCs w:val="28"/>
          <w:u w:val="none"/>
          <w:lang w:val="ru-RU"/>
        </w:rPr>
        <w:t xml:space="preserve"> Плавнів</w:t>
      </w:r>
      <w:r w:rsidRPr="00033D3F">
        <w:rPr>
          <w:sz w:val="28"/>
          <w:szCs w:val="28"/>
          <w:lang w:val="ru-RU"/>
        </w:rPr>
        <w:t>. Станом на 01.01.2020 року у місті Лубни проживало 45,0 тис. осіб. Густота населення 1</w:t>
      </w:r>
      <w:r w:rsidRPr="00033D3F">
        <w:rPr>
          <w:sz w:val="28"/>
          <w:szCs w:val="28"/>
        </w:rPr>
        <w:t> </w:t>
      </w:r>
      <w:r w:rsidRPr="00033D3F">
        <w:rPr>
          <w:sz w:val="28"/>
          <w:szCs w:val="28"/>
          <w:lang w:val="ru-RU"/>
        </w:rPr>
        <w:t>474,5 осіб/км²</w:t>
      </w:r>
      <w:r w:rsidRPr="00033D3F">
        <w:rPr>
          <w:sz w:val="28"/>
          <w:szCs w:val="28"/>
        </w:rPr>
        <w:t>.</w:t>
      </w:r>
    </w:p>
    <w:p w:rsidR="00DA5A6E" w:rsidRDefault="00033D3F" w:rsidP="007A0EF3">
      <w:pPr>
        <w:pStyle w:val="af0"/>
        <w:keepLines/>
        <w:spacing w:after="0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033D3F">
        <w:rPr>
          <w:rFonts w:ascii="Times New Roman" w:hAnsi="Times New Roman"/>
          <w:sz w:val="28"/>
          <w:szCs w:val="28"/>
          <w:lang w:val="ru-RU"/>
        </w:rPr>
        <w:t>На відстані 144 км залізницею та 136 км шосейними дорогами від Лубен знаходиться обласний центр – м.</w:t>
      </w:r>
      <w:r w:rsidRPr="00033D3F">
        <w:rPr>
          <w:rFonts w:ascii="Times New Roman" w:hAnsi="Times New Roman"/>
          <w:sz w:val="28"/>
          <w:szCs w:val="28"/>
        </w:rPr>
        <w:t> </w:t>
      </w:r>
      <w:r w:rsidRPr="00033D3F">
        <w:rPr>
          <w:rFonts w:ascii="Times New Roman" w:hAnsi="Times New Roman"/>
          <w:sz w:val="28"/>
          <w:szCs w:val="28"/>
          <w:lang w:val="ru-RU"/>
        </w:rPr>
        <w:t>Полтава, на в</w:t>
      </w:r>
      <w:r w:rsidR="00FE566A">
        <w:rPr>
          <w:rFonts w:ascii="Times New Roman" w:hAnsi="Times New Roman"/>
          <w:sz w:val="28"/>
          <w:szCs w:val="28"/>
          <w:lang w:val="ru-RU"/>
        </w:rPr>
        <w:t xml:space="preserve">ідстані 202 км – </w:t>
      </w:r>
      <w:r w:rsidRPr="00033D3F">
        <w:rPr>
          <w:rFonts w:ascii="Times New Roman" w:hAnsi="Times New Roman"/>
          <w:sz w:val="28"/>
          <w:szCs w:val="28"/>
          <w:lang w:val="ru-RU"/>
        </w:rPr>
        <w:t xml:space="preserve"> м. Київ. </w:t>
      </w:r>
    </w:p>
    <w:p w:rsidR="00033D3F" w:rsidRDefault="00033D3F" w:rsidP="007A0EF3">
      <w:pPr>
        <w:pStyle w:val="af0"/>
        <w:keepLines/>
        <w:spacing w:after="0"/>
        <w:ind w:left="0" w:right="0" w:firstLine="709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033D3F">
        <w:rPr>
          <w:rFonts w:ascii="Times New Roman" w:hAnsi="Times New Roman" w:cs="Times New Roman"/>
          <w:color w:val="auto"/>
          <w:sz w:val="28"/>
          <w:szCs w:val="28"/>
          <w:lang w:val="ru-RU"/>
        </w:rPr>
        <w:t>На сьогодні місто є важливим економічним та культурним центром області.</w:t>
      </w:r>
      <w:r w:rsidR="0028235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Основними галузями економіки міста є машинобудування, фармацевтична та харчова промисловість.</w:t>
      </w:r>
    </w:p>
    <w:p w:rsidR="00C638D6" w:rsidRPr="00C638D6" w:rsidRDefault="00C638D6" w:rsidP="007A0EF3">
      <w:pPr>
        <w:pStyle w:val="af0"/>
        <w:keepLines/>
        <w:spacing w:after="0"/>
        <w:ind w:left="0" w:righ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638D6">
        <w:rPr>
          <w:rFonts w:ascii="Times New Roman" w:hAnsi="Times New Roman" w:cs="Times New Roman"/>
          <w:spacing w:val="-2"/>
          <w:sz w:val="28"/>
          <w:szCs w:val="28"/>
        </w:rPr>
        <w:t>У місті</w:t>
      </w:r>
      <w:r w:rsidRPr="00C638D6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достатньо розвинута транспортна система, інфраструктура якої складається з залізничної магістралі «Київ – Полтава» та мережі автомобільних доріг державного і місцевого значення.</w:t>
      </w:r>
    </w:p>
    <w:p w:rsidR="00033D3F" w:rsidRPr="00033D3F" w:rsidRDefault="00033D3F" w:rsidP="007A0EF3">
      <w:pPr>
        <w:pStyle w:val="a6"/>
        <w:spacing w:before="5"/>
        <w:ind w:firstLine="709"/>
        <w:jc w:val="both"/>
        <w:rPr>
          <w:sz w:val="28"/>
          <w:szCs w:val="28"/>
          <w:lang w:val="ru-RU"/>
        </w:rPr>
      </w:pPr>
    </w:p>
    <w:p w:rsidR="00551E4D" w:rsidRPr="00DA5A6E" w:rsidRDefault="00CE3714" w:rsidP="007A0EF3">
      <w:pPr>
        <w:pStyle w:val="21"/>
        <w:numPr>
          <w:ilvl w:val="1"/>
          <w:numId w:val="25"/>
        </w:numPr>
        <w:tabs>
          <w:tab w:val="left" w:pos="1216"/>
        </w:tabs>
        <w:ind w:left="0" w:right="220" w:firstLine="709"/>
        <w:jc w:val="both"/>
        <w:rPr>
          <w:lang w:val="ru-RU"/>
        </w:rPr>
      </w:pPr>
      <w:r>
        <w:rPr>
          <w:lang w:val="ru-RU"/>
        </w:rPr>
        <w:t>Актуальність проє</w:t>
      </w:r>
      <w:r w:rsidR="002A042A" w:rsidRPr="00A00239">
        <w:rPr>
          <w:lang w:val="ru-RU"/>
        </w:rPr>
        <w:t>кту; основн</w:t>
      </w:r>
      <w:r>
        <w:rPr>
          <w:lang w:val="ru-RU"/>
        </w:rPr>
        <w:t>а</w:t>
      </w:r>
      <w:r w:rsidR="002A042A" w:rsidRPr="00A00239">
        <w:rPr>
          <w:lang w:val="ru-RU"/>
        </w:rPr>
        <w:t xml:space="preserve"> проблем</w:t>
      </w:r>
      <w:r>
        <w:rPr>
          <w:lang w:val="ru-RU"/>
        </w:rPr>
        <w:t>а</w:t>
      </w:r>
      <w:r w:rsidR="002A042A" w:rsidRPr="00A00239">
        <w:rPr>
          <w:lang w:val="ru-RU"/>
        </w:rPr>
        <w:t xml:space="preserve"> про</w:t>
      </w:r>
      <w:r>
        <w:rPr>
          <w:lang w:val="ru-RU"/>
        </w:rPr>
        <w:t>є</w:t>
      </w:r>
      <w:r w:rsidR="002A042A" w:rsidRPr="00A00239">
        <w:rPr>
          <w:lang w:val="ru-RU"/>
        </w:rPr>
        <w:t>кт</w:t>
      </w:r>
      <w:r>
        <w:rPr>
          <w:lang w:val="ru-RU"/>
        </w:rPr>
        <w:t>у</w:t>
      </w:r>
      <w:r w:rsidR="002A042A" w:rsidRPr="00A00239">
        <w:rPr>
          <w:lang w:val="ru-RU"/>
        </w:rPr>
        <w:t>; інноваційність</w:t>
      </w:r>
      <w:r>
        <w:rPr>
          <w:lang w:val="ru-RU"/>
        </w:rPr>
        <w:t xml:space="preserve"> способу </w:t>
      </w:r>
      <w:r w:rsidR="00DA78F5">
        <w:rPr>
          <w:lang w:val="ru-RU"/>
        </w:rPr>
        <w:t>її вирішення</w:t>
      </w:r>
    </w:p>
    <w:p w:rsidR="00C638D6" w:rsidRDefault="005C5DD8" w:rsidP="007A0EF3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uk-UA"/>
        </w:rPr>
      </w:pPr>
      <w:r>
        <w:rPr>
          <w:b/>
          <w:bCs/>
          <w:color w:val="000000" w:themeColor="text1"/>
          <w:sz w:val="28"/>
          <w:szCs w:val="28"/>
          <w:lang w:val="ru-RU" w:eastAsia="uk-UA"/>
        </w:rPr>
        <w:t xml:space="preserve">Актуальність проєкту </w:t>
      </w:r>
      <w:r w:rsidRPr="00C638D6">
        <w:rPr>
          <w:bCs/>
          <w:color w:val="000000" w:themeColor="text1"/>
          <w:sz w:val="28"/>
          <w:szCs w:val="28"/>
          <w:lang w:val="ru-RU" w:eastAsia="uk-UA"/>
        </w:rPr>
        <w:t>полягає у</w:t>
      </w:r>
      <w:r w:rsidR="00DA5A6E" w:rsidRPr="00CC4B24">
        <w:rPr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r w:rsidR="00DA5A6E" w:rsidRPr="00CC4B24">
        <w:rPr>
          <w:color w:val="000000" w:themeColor="text1"/>
          <w:sz w:val="28"/>
          <w:szCs w:val="28"/>
          <w:lang w:val="ru-RU" w:eastAsia="uk-UA"/>
        </w:rPr>
        <w:t xml:space="preserve">забезпеченні </w:t>
      </w:r>
      <w:r w:rsidR="00551E4D" w:rsidRPr="00CC4B24">
        <w:rPr>
          <w:color w:val="000000" w:themeColor="text1"/>
          <w:sz w:val="28"/>
          <w:szCs w:val="28"/>
          <w:lang w:val="ru-RU" w:eastAsia="uk-UA"/>
        </w:rPr>
        <w:t xml:space="preserve"> комфортних, якісних, доступних для всіх категорій населення умов пересування, </w:t>
      </w:r>
      <w:r>
        <w:rPr>
          <w:color w:val="000000"/>
          <w:sz w:val="28"/>
          <w:szCs w:val="28"/>
          <w:lang w:val="ru-RU" w:eastAsia="uk-UA"/>
        </w:rPr>
        <w:t>відновленні</w:t>
      </w:r>
      <w:r w:rsidRPr="004411B8">
        <w:rPr>
          <w:color w:val="000000"/>
          <w:sz w:val="28"/>
          <w:szCs w:val="28"/>
          <w:lang w:val="ru-RU" w:eastAsia="uk-UA"/>
        </w:rPr>
        <w:t xml:space="preserve"> та розвитк</w:t>
      </w:r>
      <w:r>
        <w:rPr>
          <w:color w:val="000000"/>
          <w:sz w:val="28"/>
          <w:szCs w:val="28"/>
          <w:lang w:val="ru-RU" w:eastAsia="uk-UA"/>
        </w:rPr>
        <w:t>у</w:t>
      </w:r>
      <w:r w:rsidRPr="004411B8">
        <w:rPr>
          <w:color w:val="000000"/>
          <w:sz w:val="28"/>
          <w:szCs w:val="28"/>
          <w:lang w:val="ru-RU" w:eastAsia="uk-UA"/>
        </w:rPr>
        <w:t xml:space="preserve"> велоінфраструктури міста, екологічно чистих та безпечних видів транспорту</w:t>
      </w:r>
      <w:r>
        <w:rPr>
          <w:color w:val="000000"/>
          <w:sz w:val="28"/>
          <w:szCs w:val="28"/>
          <w:lang w:val="ru-RU" w:eastAsia="uk-UA"/>
        </w:rPr>
        <w:t>,</w:t>
      </w:r>
      <w:r w:rsidRPr="004411B8">
        <w:rPr>
          <w:color w:val="000000"/>
          <w:sz w:val="28"/>
          <w:szCs w:val="28"/>
          <w:lang w:val="ru-RU" w:eastAsia="uk-UA"/>
        </w:rPr>
        <w:t xml:space="preserve"> </w:t>
      </w:r>
      <w:r>
        <w:rPr>
          <w:color w:val="000000"/>
          <w:sz w:val="28"/>
          <w:szCs w:val="28"/>
          <w:lang w:val="ru-RU" w:eastAsia="uk-UA"/>
        </w:rPr>
        <w:t xml:space="preserve">посилення </w:t>
      </w:r>
      <w:r w:rsidRPr="004411B8">
        <w:rPr>
          <w:color w:val="000000"/>
          <w:sz w:val="28"/>
          <w:szCs w:val="28"/>
          <w:lang w:val="ru-RU" w:eastAsia="uk-UA"/>
        </w:rPr>
        <w:t>пропаганд</w:t>
      </w:r>
      <w:r>
        <w:rPr>
          <w:color w:val="000000"/>
          <w:sz w:val="28"/>
          <w:szCs w:val="28"/>
          <w:lang w:val="ru-RU" w:eastAsia="uk-UA"/>
        </w:rPr>
        <w:t>и</w:t>
      </w:r>
      <w:r w:rsidRPr="004411B8">
        <w:rPr>
          <w:color w:val="000000"/>
          <w:sz w:val="28"/>
          <w:szCs w:val="28"/>
          <w:lang w:val="ru-RU" w:eastAsia="uk-UA"/>
        </w:rPr>
        <w:t xml:space="preserve"> </w:t>
      </w:r>
      <w:proofErr w:type="gramStart"/>
      <w:r w:rsidRPr="004411B8">
        <w:rPr>
          <w:color w:val="000000"/>
          <w:sz w:val="28"/>
          <w:szCs w:val="28"/>
          <w:lang w:val="ru-RU" w:eastAsia="uk-UA"/>
        </w:rPr>
        <w:t>здорового</w:t>
      </w:r>
      <w:proofErr w:type="gramEnd"/>
      <w:r w:rsidRPr="004411B8">
        <w:rPr>
          <w:color w:val="000000"/>
          <w:sz w:val="28"/>
          <w:szCs w:val="28"/>
          <w:lang w:val="ru-RU" w:eastAsia="uk-UA"/>
        </w:rPr>
        <w:t xml:space="preserve"> способу життя та покращення екологічного стану довкілля</w:t>
      </w:r>
      <w:r>
        <w:rPr>
          <w:color w:val="000000"/>
          <w:sz w:val="28"/>
          <w:szCs w:val="28"/>
          <w:lang w:val="ru-RU" w:eastAsia="uk-UA"/>
        </w:rPr>
        <w:t>.</w:t>
      </w:r>
      <w:r w:rsidRPr="00CC4B24">
        <w:rPr>
          <w:color w:val="000000" w:themeColor="text1"/>
          <w:sz w:val="28"/>
          <w:szCs w:val="28"/>
          <w:lang w:val="ru-RU" w:eastAsia="uk-UA"/>
        </w:rPr>
        <w:t xml:space="preserve"> </w:t>
      </w:r>
      <w:r w:rsidR="00DA5A6E" w:rsidRPr="00CC4B24">
        <w:rPr>
          <w:color w:val="000000" w:themeColor="text1"/>
          <w:sz w:val="28"/>
          <w:szCs w:val="28"/>
          <w:lang w:val="ru-RU" w:eastAsia="uk-UA"/>
        </w:rPr>
        <w:t>Окрім цього</w:t>
      </w:r>
      <w:r w:rsidR="00551E4D" w:rsidRPr="00CC4B24">
        <w:rPr>
          <w:color w:val="000000" w:themeColor="text1"/>
          <w:sz w:val="28"/>
          <w:szCs w:val="28"/>
          <w:lang w:val="ru-RU" w:eastAsia="uk-UA"/>
        </w:rPr>
        <w:t>,</w:t>
      </w:r>
      <w:r>
        <w:rPr>
          <w:color w:val="000000" w:themeColor="text1"/>
          <w:sz w:val="28"/>
          <w:szCs w:val="28"/>
          <w:lang w:val="ru-RU" w:eastAsia="uk-UA"/>
        </w:rPr>
        <w:t xml:space="preserve"> успішна реалізація проєкту матиме позитивний вплив на </w:t>
      </w:r>
      <w:r w:rsidR="00551E4D" w:rsidRPr="00CC4B24">
        <w:rPr>
          <w:color w:val="000000" w:themeColor="text1"/>
          <w:sz w:val="28"/>
          <w:szCs w:val="28"/>
          <w:lang w:val="ru-RU" w:eastAsia="uk-UA"/>
        </w:rPr>
        <w:t>підвищення інвестиційної та туристичної привабливості міста та якості міського середовища.</w:t>
      </w:r>
    </w:p>
    <w:p w:rsidR="005C5DD8" w:rsidRDefault="00C638D6" w:rsidP="007A0EF3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uk-UA"/>
        </w:rPr>
      </w:pPr>
      <w:r w:rsidRPr="00C638D6">
        <w:rPr>
          <w:b/>
          <w:color w:val="000000"/>
          <w:sz w:val="28"/>
          <w:szCs w:val="28"/>
          <w:lang w:val="ru-RU" w:eastAsia="uk-UA"/>
        </w:rPr>
        <w:t>Основною п</w:t>
      </w:r>
      <w:r w:rsidR="005C5DD8" w:rsidRPr="00C638D6">
        <w:rPr>
          <w:b/>
          <w:color w:val="000000"/>
          <w:sz w:val="28"/>
          <w:szCs w:val="28"/>
          <w:lang w:val="ru-RU" w:eastAsia="uk-UA"/>
        </w:rPr>
        <w:t>роблемою</w:t>
      </w:r>
      <w:r>
        <w:rPr>
          <w:color w:val="000000"/>
          <w:sz w:val="28"/>
          <w:szCs w:val="28"/>
          <w:lang w:val="ru-RU" w:eastAsia="uk-UA"/>
        </w:rPr>
        <w:t>, вирішення якої очікується в результаті реалізації проєкту,</w:t>
      </w:r>
      <w:r w:rsidR="005C5DD8">
        <w:rPr>
          <w:color w:val="000000"/>
          <w:sz w:val="28"/>
          <w:szCs w:val="28"/>
          <w:lang w:val="ru-RU" w:eastAsia="uk-UA"/>
        </w:rPr>
        <w:t xml:space="preserve"> є те, що при найбільшій інтенсивності руху велосипедів по проспекту Володимирському, велосипедисти не мають належних і безпечних умов для пересування по місту велотранспортом, інфраструктура екологічних видів транспорту залишається недостатньо розвиненою.</w:t>
      </w:r>
    </w:p>
    <w:p w:rsidR="00C638D6" w:rsidRDefault="00C638D6" w:rsidP="007A0EF3">
      <w:pPr>
        <w:pStyle w:val="a3"/>
        <w:ind w:right="29" w:firstLine="709"/>
        <w:jc w:val="both"/>
        <w:rPr>
          <w:color w:val="000000"/>
          <w:lang w:val="ru-RU" w:eastAsia="uk-UA"/>
        </w:rPr>
      </w:pPr>
      <w:r>
        <w:rPr>
          <w:color w:val="000000"/>
          <w:lang w:val="ru-RU" w:eastAsia="uk-UA"/>
        </w:rPr>
        <w:t xml:space="preserve">Поштовхом до початку реалізації проєкту </w:t>
      </w:r>
      <w:r>
        <w:rPr>
          <w:lang w:val="ru-RU"/>
        </w:rPr>
        <w:t>став</w:t>
      </w:r>
      <w:r w:rsidRPr="00B07A59">
        <w:rPr>
          <w:lang w:val="ru-RU"/>
        </w:rPr>
        <w:t xml:space="preserve"> вкрай негативний вплив розвитку танспортної системи на екол</w:t>
      </w:r>
      <w:r>
        <w:rPr>
          <w:lang w:val="ru-RU"/>
        </w:rPr>
        <w:t>огічний стан міста</w:t>
      </w:r>
      <w:r w:rsidRPr="00B07A59">
        <w:rPr>
          <w:lang w:val="ru-RU"/>
        </w:rPr>
        <w:t xml:space="preserve"> та </w:t>
      </w:r>
      <w:r w:rsidRPr="00B07A59">
        <w:rPr>
          <w:color w:val="000000"/>
          <w:lang w:val="ru-RU" w:eastAsia="uk-UA"/>
        </w:rPr>
        <w:t xml:space="preserve">необхідність </w:t>
      </w:r>
      <w:r w:rsidRPr="00B07A59">
        <w:rPr>
          <w:color w:val="000000"/>
          <w:lang w:val="ru-RU" w:eastAsia="uk-UA"/>
        </w:rPr>
        <w:lastRenderedPageBreak/>
        <w:t xml:space="preserve">розвитку екологічних видів транспорту, </w:t>
      </w:r>
      <w:r>
        <w:rPr>
          <w:color w:val="000000"/>
          <w:lang w:val="ru-RU" w:eastAsia="uk-UA"/>
        </w:rPr>
        <w:t>забезпечення</w:t>
      </w:r>
      <w:r w:rsidRPr="00B07A59">
        <w:rPr>
          <w:color w:val="000000"/>
          <w:lang w:val="ru-RU" w:eastAsia="uk-UA"/>
        </w:rPr>
        <w:t xml:space="preserve"> </w:t>
      </w:r>
      <w:proofErr w:type="gramStart"/>
      <w:r w:rsidRPr="00B07A59">
        <w:rPr>
          <w:color w:val="000000"/>
          <w:lang w:val="ru-RU" w:eastAsia="uk-UA"/>
        </w:rPr>
        <w:t>пр</w:t>
      </w:r>
      <w:proofErr w:type="gramEnd"/>
      <w:r w:rsidRPr="00B07A59">
        <w:rPr>
          <w:color w:val="000000"/>
          <w:lang w:val="ru-RU" w:eastAsia="uk-UA"/>
        </w:rPr>
        <w:t>іоритетності розвитку міської пішохідної та велосипедної інфраструктури, яка є екологічною, більш безпечною для людини та середовища і значно зменшує екологічні ризики.</w:t>
      </w:r>
    </w:p>
    <w:p w:rsidR="00CD44C0" w:rsidRPr="00CC4B24" w:rsidRDefault="00CD44C0" w:rsidP="007A0EF3">
      <w:pPr>
        <w:pStyle w:val="a3"/>
        <w:ind w:firstLine="709"/>
        <w:jc w:val="both"/>
        <w:rPr>
          <w:color w:val="000000" w:themeColor="text1"/>
          <w:lang w:eastAsia="uk-UA"/>
        </w:rPr>
      </w:pPr>
      <w:r w:rsidRPr="00C638D6">
        <w:rPr>
          <w:b/>
          <w:color w:val="000000" w:themeColor="text1"/>
          <w:lang w:eastAsia="uk-UA"/>
        </w:rPr>
        <w:t>Інноваційність про</w:t>
      </w:r>
      <w:r w:rsidR="00C638D6" w:rsidRPr="00C638D6">
        <w:rPr>
          <w:b/>
          <w:color w:val="000000" w:themeColor="text1"/>
          <w:lang w:eastAsia="uk-UA"/>
        </w:rPr>
        <w:t>є</w:t>
      </w:r>
      <w:r w:rsidRPr="00C638D6">
        <w:rPr>
          <w:b/>
          <w:color w:val="000000" w:themeColor="text1"/>
          <w:lang w:eastAsia="uk-UA"/>
        </w:rPr>
        <w:t>кту</w:t>
      </w:r>
      <w:r w:rsidRPr="00CC4B24">
        <w:rPr>
          <w:color w:val="000000" w:themeColor="text1"/>
          <w:lang w:eastAsia="uk-UA"/>
        </w:rPr>
        <w:t xml:space="preserve"> полягає </w:t>
      </w:r>
      <w:r w:rsidR="00D04A31">
        <w:rPr>
          <w:color w:val="000000" w:themeColor="text1"/>
          <w:lang w:eastAsia="uk-UA"/>
        </w:rPr>
        <w:t xml:space="preserve">у </w:t>
      </w:r>
      <w:r w:rsidRPr="00CC4B24">
        <w:rPr>
          <w:color w:val="000000" w:themeColor="text1"/>
          <w:lang w:eastAsia="uk-UA"/>
        </w:rPr>
        <w:t>застосуванні новітніх методів перепланування вуличного простору з урахуванням інтересів усіх учасників дорожнього руху: пішоходів, велосипедистів та автомобілістів, а також у створенні комфортних та безпечних умов користування вуличним простором усіма категоріями населення, в тому числі маломобільними та з обмеженими можливостями, шляхом використання сучасних інфраструктурних рішень</w:t>
      </w:r>
      <w:r w:rsidR="0058057E">
        <w:rPr>
          <w:color w:val="000000" w:themeColor="text1"/>
          <w:lang w:eastAsia="uk-UA"/>
        </w:rPr>
        <w:t>.</w:t>
      </w:r>
    </w:p>
    <w:p w:rsidR="00DA78F5" w:rsidRPr="007F1269" w:rsidRDefault="00DA78F5" w:rsidP="007A0EF3">
      <w:pPr>
        <w:pStyle w:val="a5"/>
        <w:tabs>
          <w:tab w:val="left" w:pos="1216"/>
          <w:tab w:val="left" w:pos="5721"/>
          <w:tab w:val="left" w:pos="9325"/>
        </w:tabs>
        <w:ind w:left="0" w:right="234" w:firstLine="709"/>
        <w:rPr>
          <w:color w:val="FF0000"/>
          <w:sz w:val="28"/>
        </w:rPr>
      </w:pPr>
    </w:p>
    <w:p w:rsidR="000D1EF8" w:rsidRPr="000D1EF8" w:rsidRDefault="00DA78F5" w:rsidP="007A0EF3">
      <w:pPr>
        <w:pStyle w:val="21"/>
        <w:numPr>
          <w:ilvl w:val="1"/>
          <w:numId w:val="24"/>
        </w:numPr>
        <w:tabs>
          <w:tab w:val="left" w:pos="1216"/>
        </w:tabs>
        <w:ind w:left="0" w:right="220" w:firstLine="709"/>
        <w:jc w:val="both"/>
        <w:rPr>
          <w:lang w:val="ru-RU"/>
        </w:rPr>
      </w:pPr>
      <w:r>
        <w:rPr>
          <w:lang w:val="ru-RU"/>
        </w:rPr>
        <w:t>Цільова група та бенефіціари проєкту</w:t>
      </w:r>
    </w:p>
    <w:p w:rsidR="000D1EF8" w:rsidRPr="000D1EF8" w:rsidRDefault="000D1EF8" w:rsidP="007A0EF3">
      <w:pPr>
        <w:pStyle w:val="a5"/>
        <w:widowControl/>
        <w:numPr>
          <w:ilvl w:val="0"/>
          <w:numId w:val="37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color w:val="000000"/>
          <w:sz w:val="28"/>
          <w:szCs w:val="28"/>
          <w:lang w:val="ru-RU" w:eastAsia="uk-UA"/>
        </w:rPr>
      </w:pPr>
      <w:r w:rsidRPr="000D1EF8">
        <w:rPr>
          <w:sz w:val="28"/>
          <w:szCs w:val="28"/>
          <w:lang w:val="ru-RU"/>
        </w:rPr>
        <w:t xml:space="preserve"> </w:t>
      </w:r>
      <w:r w:rsidRPr="000D1EF8">
        <w:rPr>
          <w:color w:val="000000"/>
          <w:sz w:val="28"/>
          <w:szCs w:val="28"/>
          <w:lang w:val="ru-RU" w:eastAsia="uk-UA"/>
        </w:rPr>
        <w:t>влада міста, яка виступає ініціатором та замовником про</w:t>
      </w:r>
      <w:r w:rsidR="00C638D6">
        <w:rPr>
          <w:color w:val="000000"/>
          <w:sz w:val="28"/>
          <w:szCs w:val="28"/>
          <w:lang w:val="ru-RU" w:eastAsia="uk-UA"/>
        </w:rPr>
        <w:t>є</w:t>
      </w:r>
      <w:r w:rsidRPr="000D1EF8">
        <w:rPr>
          <w:color w:val="000000"/>
          <w:sz w:val="28"/>
          <w:szCs w:val="28"/>
          <w:lang w:val="ru-RU" w:eastAsia="uk-UA"/>
        </w:rPr>
        <w:t>кту;</w:t>
      </w:r>
    </w:p>
    <w:p w:rsidR="000D1EF8" w:rsidRPr="000D1EF8" w:rsidRDefault="000D1EF8" w:rsidP="007A0EF3">
      <w:pPr>
        <w:pStyle w:val="a5"/>
        <w:widowControl/>
        <w:numPr>
          <w:ilvl w:val="0"/>
          <w:numId w:val="37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color w:val="000000"/>
          <w:sz w:val="28"/>
          <w:szCs w:val="28"/>
          <w:lang w:val="ru-RU" w:eastAsia="uk-UA"/>
        </w:rPr>
      </w:pPr>
      <w:r w:rsidRPr="000D1EF8">
        <w:rPr>
          <w:color w:val="000000"/>
          <w:sz w:val="28"/>
          <w:szCs w:val="28"/>
          <w:lang w:val="ru-RU" w:eastAsia="uk-UA"/>
        </w:rPr>
        <w:t xml:space="preserve"> </w:t>
      </w:r>
      <w:r w:rsidRPr="000D1EF8">
        <w:rPr>
          <w:sz w:val="28"/>
          <w:szCs w:val="28"/>
          <w:lang w:val="ru-RU"/>
        </w:rPr>
        <w:t>мешканці проспекту Володим</w:t>
      </w:r>
      <w:r w:rsidR="00C638D6">
        <w:rPr>
          <w:sz w:val="28"/>
          <w:szCs w:val="28"/>
          <w:lang w:val="ru-RU"/>
        </w:rPr>
        <w:t>и</w:t>
      </w:r>
      <w:r w:rsidRPr="000D1EF8">
        <w:rPr>
          <w:sz w:val="28"/>
          <w:szCs w:val="28"/>
          <w:lang w:val="ru-RU"/>
        </w:rPr>
        <w:t>рського та прилеглих вулиць;</w:t>
      </w:r>
    </w:p>
    <w:p w:rsidR="000D1EF8" w:rsidRPr="000D1EF8" w:rsidRDefault="000D1EF8" w:rsidP="007A0EF3">
      <w:pPr>
        <w:pStyle w:val="a5"/>
        <w:numPr>
          <w:ilvl w:val="0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 w:rsidRPr="000D1EF8">
        <w:rPr>
          <w:sz w:val="28"/>
          <w:szCs w:val="28"/>
          <w:lang w:val="ru-RU"/>
        </w:rPr>
        <w:t xml:space="preserve"> учні загальноосвітніх шкіл;</w:t>
      </w:r>
    </w:p>
    <w:p w:rsidR="000D1EF8" w:rsidRPr="000D1EF8" w:rsidRDefault="000D1EF8" w:rsidP="007A0EF3">
      <w:pPr>
        <w:pStyle w:val="a5"/>
        <w:numPr>
          <w:ilvl w:val="0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 w:rsidRPr="000D1EF8">
        <w:rPr>
          <w:sz w:val="28"/>
          <w:szCs w:val="28"/>
          <w:lang w:val="ru-RU"/>
        </w:rPr>
        <w:t>працівники підприємств, установ та організацій;</w:t>
      </w:r>
    </w:p>
    <w:p w:rsidR="000D1EF8" w:rsidRPr="000D1EF8" w:rsidRDefault="000D1EF8" w:rsidP="007A0EF3">
      <w:pPr>
        <w:pStyle w:val="a5"/>
        <w:numPr>
          <w:ilvl w:val="0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 w:rsidRPr="000D1EF8">
        <w:rPr>
          <w:sz w:val="28"/>
          <w:szCs w:val="28"/>
          <w:lang w:val="ru-RU"/>
        </w:rPr>
        <w:t xml:space="preserve"> лубенці та гості міста, що користуються послугами залізничного та автовокзалу;</w:t>
      </w:r>
    </w:p>
    <w:p w:rsidR="000D1EF8" w:rsidRPr="007F1269" w:rsidRDefault="000D1EF8" w:rsidP="007A0EF3">
      <w:pPr>
        <w:pStyle w:val="a5"/>
        <w:numPr>
          <w:ilvl w:val="0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val="ru-RU" w:eastAsia="uk-UA"/>
        </w:rPr>
      </w:pPr>
      <w:r w:rsidRPr="000D1EF8">
        <w:rPr>
          <w:sz w:val="28"/>
          <w:szCs w:val="28"/>
          <w:lang w:val="ru-RU"/>
        </w:rPr>
        <w:t xml:space="preserve"> лубенці та гості, що практикують здоровий спосіб ж</w:t>
      </w:r>
      <w:r w:rsidR="007F1269">
        <w:rPr>
          <w:sz w:val="28"/>
          <w:szCs w:val="28"/>
          <w:lang w:val="ru-RU"/>
        </w:rPr>
        <w:t>иття та займаються велотуризмо</w:t>
      </w:r>
      <w:r w:rsidR="00FE566A">
        <w:rPr>
          <w:sz w:val="28"/>
          <w:szCs w:val="28"/>
          <w:lang w:val="ru-RU"/>
        </w:rPr>
        <w:t>м.</w:t>
      </w:r>
    </w:p>
    <w:p w:rsidR="00DA78F5" w:rsidRPr="007F1269" w:rsidRDefault="00DA78F5" w:rsidP="007A0EF3">
      <w:pPr>
        <w:tabs>
          <w:tab w:val="left" w:pos="1216"/>
        </w:tabs>
        <w:spacing w:line="321" w:lineRule="exact"/>
        <w:ind w:firstLine="709"/>
        <w:rPr>
          <w:color w:val="FF0000"/>
          <w:sz w:val="28"/>
          <w:lang w:val="ru-RU"/>
        </w:rPr>
      </w:pPr>
    </w:p>
    <w:p w:rsidR="002A042A" w:rsidRDefault="002A042A" w:rsidP="007A0EF3">
      <w:pPr>
        <w:pStyle w:val="21"/>
        <w:numPr>
          <w:ilvl w:val="1"/>
          <w:numId w:val="25"/>
        </w:numPr>
        <w:tabs>
          <w:tab w:val="left" w:pos="1216"/>
        </w:tabs>
        <w:ind w:left="0" w:firstLine="709"/>
      </w:pPr>
      <w:r>
        <w:t>Перелік</w:t>
      </w:r>
      <w:r w:rsidR="00DA78F5">
        <w:t xml:space="preserve"> запланованих</w:t>
      </w:r>
      <w:r>
        <w:t xml:space="preserve"> заходів</w:t>
      </w:r>
      <w:r>
        <w:rPr>
          <w:spacing w:val="-3"/>
        </w:rPr>
        <w:t xml:space="preserve"> </w:t>
      </w:r>
      <w:r>
        <w:t>про</w:t>
      </w:r>
      <w:r w:rsidR="00DA78F5">
        <w:t>є</w:t>
      </w:r>
      <w:r>
        <w:t>кту</w:t>
      </w:r>
    </w:p>
    <w:p w:rsidR="00C470B0" w:rsidRPr="00C470B0" w:rsidRDefault="002A042A" w:rsidP="00C470B0">
      <w:pPr>
        <w:pStyle w:val="a3"/>
        <w:ind w:firstLine="709"/>
        <w:rPr>
          <w:lang w:val="ru-RU"/>
        </w:rPr>
      </w:pPr>
      <w:r w:rsidRPr="00C470B0">
        <w:rPr>
          <w:b/>
          <w:i/>
          <w:lang w:val="ru-RU"/>
        </w:rPr>
        <w:t xml:space="preserve">Захід 1. </w:t>
      </w:r>
      <w:r w:rsidR="00C470B0" w:rsidRPr="00C470B0">
        <w:t>Підготовчі роботи.</w:t>
      </w:r>
    </w:p>
    <w:p w:rsidR="00C470B0" w:rsidRPr="00C470B0" w:rsidRDefault="00C470B0" w:rsidP="00C470B0">
      <w:pPr>
        <w:suppressLineNumbers/>
        <w:tabs>
          <w:tab w:val="left" w:pos="1134"/>
        </w:tabs>
        <w:suppressAutoHyphens/>
        <w:autoSpaceDE/>
        <w:autoSpaceDN/>
        <w:ind w:left="709"/>
        <w:jc w:val="both"/>
        <w:rPr>
          <w:sz w:val="28"/>
          <w:szCs w:val="28"/>
          <w:lang w:val="ru-RU"/>
        </w:rPr>
      </w:pPr>
      <w:r w:rsidRPr="00C470B0">
        <w:rPr>
          <w:b/>
          <w:i/>
          <w:sz w:val="28"/>
          <w:szCs w:val="28"/>
          <w:lang w:val="ru-RU"/>
        </w:rPr>
        <w:t xml:space="preserve">Захід 2.  </w:t>
      </w:r>
      <w:r w:rsidRPr="00C470B0">
        <w:rPr>
          <w:sz w:val="28"/>
          <w:szCs w:val="28"/>
        </w:rPr>
        <w:t>Улаштування земляного полотна</w:t>
      </w:r>
      <w:r w:rsidRPr="00C470B0">
        <w:rPr>
          <w:sz w:val="28"/>
          <w:szCs w:val="28"/>
          <w:lang w:val="ru-RU"/>
        </w:rPr>
        <w:t>.</w:t>
      </w:r>
    </w:p>
    <w:p w:rsidR="00C470B0" w:rsidRPr="00C470B0" w:rsidRDefault="00C470B0" w:rsidP="00C470B0">
      <w:pPr>
        <w:suppressLineNumbers/>
        <w:tabs>
          <w:tab w:val="left" w:pos="1134"/>
        </w:tabs>
        <w:suppressAutoHyphens/>
        <w:autoSpaceDE/>
        <w:autoSpaceDN/>
        <w:ind w:left="709"/>
        <w:jc w:val="both"/>
        <w:rPr>
          <w:sz w:val="28"/>
          <w:szCs w:val="28"/>
        </w:rPr>
      </w:pPr>
      <w:r w:rsidRPr="00C470B0">
        <w:rPr>
          <w:b/>
          <w:i/>
          <w:sz w:val="28"/>
          <w:szCs w:val="28"/>
          <w:lang w:val="ru-RU"/>
        </w:rPr>
        <w:t xml:space="preserve">Захід 3.  </w:t>
      </w:r>
      <w:r w:rsidRPr="00C470B0">
        <w:rPr>
          <w:sz w:val="28"/>
          <w:szCs w:val="28"/>
        </w:rPr>
        <w:t>Влаштування дорожнього одягу.</w:t>
      </w:r>
    </w:p>
    <w:p w:rsidR="00C470B0" w:rsidRPr="00C470B0" w:rsidRDefault="00C470B0" w:rsidP="00C470B0">
      <w:pPr>
        <w:suppressLineNumbers/>
        <w:tabs>
          <w:tab w:val="left" w:pos="1134"/>
        </w:tabs>
        <w:suppressAutoHyphens/>
        <w:autoSpaceDE/>
        <w:autoSpaceDN/>
        <w:ind w:left="709"/>
        <w:jc w:val="both"/>
        <w:rPr>
          <w:sz w:val="28"/>
          <w:szCs w:val="28"/>
        </w:rPr>
      </w:pPr>
      <w:r w:rsidRPr="00C470B0">
        <w:rPr>
          <w:b/>
          <w:i/>
          <w:sz w:val="28"/>
          <w:szCs w:val="28"/>
          <w:lang w:val="ru-RU"/>
        </w:rPr>
        <w:t xml:space="preserve">Захід 4.  </w:t>
      </w:r>
      <w:r w:rsidRPr="00C470B0">
        <w:rPr>
          <w:sz w:val="28"/>
          <w:szCs w:val="28"/>
        </w:rPr>
        <w:t>Організація дорожнього руху.</w:t>
      </w:r>
    </w:p>
    <w:p w:rsidR="00C470B0" w:rsidRPr="00C470B0" w:rsidRDefault="00C470B0" w:rsidP="00C470B0">
      <w:pPr>
        <w:suppressLineNumbers/>
        <w:tabs>
          <w:tab w:val="left" w:pos="993"/>
          <w:tab w:val="left" w:pos="1134"/>
        </w:tabs>
        <w:suppressAutoHyphens/>
        <w:autoSpaceDE/>
        <w:autoSpaceDN/>
        <w:ind w:left="709"/>
        <w:jc w:val="both"/>
        <w:rPr>
          <w:sz w:val="28"/>
          <w:szCs w:val="28"/>
        </w:rPr>
      </w:pPr>
      <w:r w:rsidRPr="00C470B0">
        <w:rPr>
          <w:b/>
          <w:i/>
          <w:sz w:val="28"/>
          <w:szCs w:val="28"/>
          <w:lang w:val="ru-RU"/>
        </w:rPr>
        <w:t xml:space="preserve">Захід 5.  </w:t>
      </w:r>
      <w:r w:rsidRPr="00C470B0">
        <w:rPr>
          <w:sz w:val="28"/>
          <w:szCs w:val="28"/>
        </w:rPr>
        <w:t xml:space="preserve">Здача об’єкта в експлуатацію. </w:t>
      </w:r>
    </w:p>
    <w:p w:rsidR="00C470B0" w:rsidRPr="00C470B0" w:rsidRDefault="00C470B0" w:rsidP="00C470B0">
      <w:pPr>
        <w:suppressLineNumbers/>
        <w:tabs>
          <w:tab w:val="left" w:pos="993"/>
          <w:tab w:val="left" w:pos="1134"/>
        </w:tabs>
        <w:suppressAutoHyphens/>
        <w:autoSpaceDE/>
        <w:autoSpaceDN/>
        <w:ind w:left="709"/>
        <w:jc w:val="both"/>
        <w:rPr>
          <w:sz w:val="28"/>
          <w:szCs w:val="28"/>
        </w:rPr>
      </w:pPr>
      <w:r w:rsidRPr="00C470B0">
        <w:rPr>
          <w:b/>
          <w:i/>
          <w:sz w:val="28"/>
          <w:szCs w:val="28"/>
          <w:lang w:val="ru-RU"/>
        </w:rPr>
        <w:t xml:space="preserve">Захід 5.  </w:t>
      </w:r>
      <w:r w:rsidRPr="00C470B0">
        <w:rPr>
          <w:sz w:val="28"/>
          <w:szCs w:val="28"/>
          <w:lang w:eastAsia="uk-UA"/>
        </w:rPr>
        <w:t>Інформаційно-роз’яснювальна кампанія.</w:t>
      </w:r>
    </w:p>
    <w:p w:rsidR="007F1269" w:rsidRPr="00C470B0" w:rsidRDefault="007F1269" w:rsidP="007A0EF3">
      <w:pPr>
        <w:pStyle w:val="a3"/>
        <w:spacing w:before="1"/>
        <w:ind w:firstLine="709"/>
      </w:pPr>
    </w:p>
    <w:p w:rsidR="002A042A" w:rsidRPr="00CD44C0" w:rsidRDefault="00DA78F5" w:rsidP="007A0EF3">
      <w:pPr>
        <w:pStyle w:val="21"/>
        <w:numPr>
          <w:ilvl w:val="1"/>
          <w:numId w:val="25"/>
        </w:numPr>
        <w:tabs>
          <w:tab w:val="left" w:pos="1216"/>
        </w:tabs>
        <w:spacing w:before="1"/>
        <w:ind w:left="0" w:firstLine="709"/>
      </w:pPr>
      <w:r>
        <w:t>Очікувані результати проєкту</w:t>
      </w:r>
    </w:p>
    <w:p w:rsidR="00CD44C0" w:rsidRPr="00CD44C0" w:rsidRDefault="00CD44C0" w:rsidP="007A0EF3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uk-UA"/>
        </w:rPr>
      </w:pPr>
      <w:r w:rsidRPr="0064139D">
        <w:rPr>
          <w:color w:val="000000"/>
          <w:sz w:val="28"/>
          <w:szCs w:val="28"/>
          <w:lang w:eastAsia="uk-UA"/>
        </w:rPr>
        <w:t>В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результаті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реалізації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проєкту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наше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місто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отримає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велодоріжку</w:t>
      </w:r>
      <w:r w:rsidRPr="00CD44C0">
        <w:rPr>
          <w:color w:val="000000"/>
          <w:sz w:val="28"/>
          <w:szCs w:val="28"/>
          <w:lang w:eastAsia="uk-UA"/>
        </w:rPr>
        <w:t xml:space="preserve">, </w:t>
      </w:r>
      <w:r w:rsidRPr="0064139D">
        <w:rPr>
          <w:color w:val="000000"/>
          <w:sz w:val="28"/>
          <w:szCs w:val="28"/>
          <w:lang w:eastAsia="uk-UA"/>
        </w:rPr>
        <w:t>що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буде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збудована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з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використанням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сучасних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технологій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та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зможе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забезпечити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екологічність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пересування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та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зручний</w:t>
      </w:r>
      <w:r w:rsidRPr="00CD44C0">
        <w:rPr>
          <w:color w:val="000000"/>
          <w:sz w:val="28"/>
          <w:szCs w:val="28"/>
          <w:lang w:eastAsia="uk-UA"/>
        </w:rPr>
        <w:t xml:space="preserve">, </w:t>
      </w:r>
      <w:r w:rsidRPr="0064139D">
        <w:rPr>
          <w:color w:val="000000"/>
          <w:sz w:val="28"/>
          <w:szCs w:val="28"/>
          <w:lang w:eastAsia="uk-UA"/>
        </w:rPr>
        <w:t>безбар</w:t>
      </w:r>
      <w:r w:rsidRPr="00CD44C0">
        <w:rPr>
          <w:color w:val="000000"/>
          <w:sz w:val="28"/>
          <w:szCs w:val="28"/>
          <w:lang w:eastAsia="uk-UA"/>
        </w:rPr>
        <w:t>’</w:t>
      </w:r>
      <w:r w:rsidRPr="0064139D">
        <w:rPr>
          <w:color w:val="000000"/>
          <w:sz w:val="28"/>
          <w:szCs w:val="28"/>
          <w:lang w:eastAsia="uk-UA"/>
        </w:rPr>
        <w:t>єрний</w:t>
      </w:r>
      <w:r w:rsidRPr="00CD44C0">
        <w:rPr>
          <w:color w:val="000000"/>
          <w:sz w:val="28"/>
          <w:szCs w:val="28"/>
          <w:lang w:eastAsia="uk-UA"/>
        </w:rPr>
        <w:t xml:space="preserve">, </w:t>
      </w:r>
      <w:r w:rsidRPr="0064139D">
        <w:rPr>
          <w:color w:val="000000"/>
          <w:sz w:val="28"/>
          <w:szCs w:val="28"/>
          <w:lang w:eastAsia="uk-UA"/>
        </w:rPr>
        <w:t>безперешкодний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доступ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велосипедистів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до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найбільш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затребуваних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об</w:t>
      </w:r>
      <w:r w:rsidR="00D04A31">
        <w:rPr>
          <w:color w:val="000000"/>
          <w:sz w:val="28"/>
          <w:szCs w:val="28"/>
          <w:lang w:eastAsia="uk-UA"/>
        </w:rPr>
        <w:t>’</w:t>
      </w:r>
      <w:r w:rsidRPr="0064139D">
        <w:rPr>
          <w:color w:val="000000"/>
          <w:sz w:val="28"/>
          <w:szCs w:val="28"/>
          <w:lang w:eastAsia="uk-UA"/>
        </w:rPr>
        <w:t>єктів</w:t>
      </w:r>
      <w:r w:rsidRPr="00CD44C0">
        <w:rPr>
          <w:color w:val="000000"/>
          <w:sz w:val="28"/>
          <w:szCs w:val="28"/>
          <w:lang w:eastAsia="uk-UA"/>
        </w:rPr>
        <w:t xml:space="preserve"> </w:t>
      </w:r>
      <w:r w:rsidRPr="0064139D">
        <w:rPr>
          <w:color w:val="000000"/>
          <w:sz w:val="28"/>
          <w:szCs w:val="28"/>
          <w:lang w:eastAsia="uk-UA"/>
        </w:rPr>
        <w:t>інфраструктури</w:t>
      </w:r>
      <w:r w:rsidRPr="00CD44C0">
        <w:rPr>
          <w:color w:val="000000"/>
          <w:sz w:val="28"/>
          <w:szCs w:val="28"/>
          <w:lang w:eastAsia="uk-UA"/>
        </w:rPr>
        <w:t xml:space="preserve">. </w:t>
      </w:r>
    </w:p>
    <w:p w:rsidR="00CD44C0" w:rsidRDefault="00CD44C0" w:rsidP="007A0EF3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uk-UA"/>
        </w:rPr>
      </w:pPr>
      <w:r>
        <w:rPr>
          <w:color w:val="000000"/>
          <w:sz w:val="28"/>
          <w:szCs w:val="28"/>
          <w:lang w:val="ru-RU" w:eastAsia="uk-UA"/>
        </w:rPr>
        <w:t>Результатом впровадження екологічної велоінфраструктури стане поступове заміщення автомобільного транспорту на велосипедний, скорочення викидів СО</w:t>
      </w:r>
      <w:r w:rsidRPr="00C638D6">
        <w:rPr>
          <w:color w:val="000000"/>
          <w:sz w:val="28"/>
          <w:szCs w:val="28"/>
          <w:vertAlign w:val="subscript"/>
          <w:lang w:val="ru-RU" w:eastAsia="uk-UA"/>
        </w:rPr>
        <w:t>2</w:t>
      </w:r>
      <w:r>
        <w:rPr>
          <w:color w:val="000000"/>
          <w:sz w:val="28"/>
          <w:szCs w:val="28"/>
          <w:lang w:val="ru-RU" w:eastAsia="uk-UA"/>
        </w:rPr>
        <w:t xml:space="preserve"> та зменшення екологічних ризиків для громади. </w:t>
      </w:r>
    </w:p>
    <w:p w:rsidR="00CD44C0" w:rsidRPr="00CD44C0" w:rsidRDefault="00CD44C0" w:rsidP="007A0EF3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uk-UA"/>
        </w:rPr>
      </w:pPr>
      <w:r>
        <w:rPr>
          <w:color w:val="000000"/>
          <w:sz w:val="28"/>
          <w:szCs w:val="28"/>
          <w:lang w:val="ru-RU" w:eastAsia="uk-UA"/>
        </w:rPr>
        <w:t>Велодоріжка по проспекту Володимирському</w:t>
      </w:r>
      <w:r w:rsidRPr="005F7625">
        <w:rPr>
          <w:color w:val="000000"/>
          <w:sz w:val="28"/>
          <w:szCs w:val="28"/>
          <w:lang w:val="ru-RU" w:eastAsia="uk-UA"/>
        </w:rPr>
        <w:t xml:space="preserve"> </w:t>
      </w:r>
      <w:r>
        <w:rPr>
          <w:color w:val="000000"/>
          <w:sz w:val="28"/>
          <w:szCs w:val="28"/>
          <w:lang w:val="ru-RU" w:eastAsia="uk-UA"/>
        </w:rPr>
        <w:t xml:space="preserve">стимулюватиме поліпшення інвестиційної привабливості міста, </w:t>
      </w:r>
      <w:r w:rsidRPr="005F7625">
        <w:rPr>
          <w:color w:val="000000"/>
          <w:sz w:val="28"/>
          <w:szCs w:val="28"/>
          <w:lang w:val="ru-RU" w:eastAsia="uk-UA"/>
        </w:rPr>
        <w:t>стане прикладом для розвитку велосипедного руху</w:t>
      </w:r>
      <w:r>
        <w:rPr>
          <w:color w:val="000000"/>
          <w:sz w:val="28"/>
          <w:szCs w:val="28"/>
          <w:lang w:val="ru-RU" w:eastAsia="uk-UA"/>
        </w:rPr>
        <w:t>, як екологічного способу пересування,</w:t>
      </w:r>
      <w:r w:rsidRPr="005F7625">
        <w:rPr>
          <w:color w:val="000000"/>
          <w:sz w:val="28"/>
          <w:szCs w:val="28"/>
          <w:lang w:val="ru-RU" w:eastAsia="uk-UA"/>
        </w:rPr>
        <w:t xml:space="preserve"> та пропагування здорового спосо</w:t>
      </w:r>
      <w:r>
        <w:rPr>
          <w:color w:val="000000"/>
          <w:sz w:val="28"/>
          <w:szCs w:val="28"/>
          <w:lang w:val="ru-RU" w:eastAsia="uk-UA"/>
        </w:rPr>
        <w:t>бу життя серед мешканців міста.</w:t>
      </w:r>
    </w:p>
    <w:p w:rsidR="002A042A" w:rsidRDefault="002A042A" w:rsidP="00DA78F5">
      <w:pPr>
        <w:pStyle w:val="a3"/>
        <w:rPr>
          <w:b/>
          <w:i/>
          <w:sz w:val="27"/>
          <w:lang w:val="ru-RU"/>
        </w:rPr>
      </w:pPr>
    </w:p>
    <w:p w:rsidR="002A042A" w:rsidRPr="005F3995" w:rsidRDefault="002A042A" w:rsidP="007A0EF3">
      <w:pPr>
        <w:pStyle w:val="21"/>
        <w:numPr>
          <w:ilvl w:val="1"/>
          <w:numId w:val="25"/>
        </w:numPr>
        <w:tabs>
          <w:tab w:val="left" w:pos="1216"/>
        </w:tabs>
        <w:spacing w:line="242" w:lineRule="auto"/>
        <w:ind w:left="0" w:right="221" w:firstLine="708"/>
        <w:rPr>
          <w:lang w:val="ru-RU"/>
        </w:rPr>
      </w:pPr>
      <w:r w:rsidRPr="00A00239">
        <w:rPr>
          <w:lang w:val="ru-RU"/>
        </w:rPr>
        <w:t>Обсяг коштів</w:t>
      </w:r>
      <w:r w:rsidR="00DA78F5">
        <w:rPr>
          <w:lang w:val="ru-RU"/>
        </w:rPr>
        <w:t>, необхідних для реалізації проє</w:t>
      </w:r>
      <w:r w:rsidRPr="00A00239">
        <w:rPr>
          <w:lang w:val="ru-RU"/>
        </w:rPr>
        <w:t>кту, та джерела його фінансування</w:t>
      </w:r>
    </w:p>
    <w:p w:rsidR="002A042A" w:rsidRPr="005F3995" w:rsidRDefault="002A042A" w:rsidP="007A0EF3">
      <w:pPr>
        <w:pStyle w:val="a3"/>
        <w:ind w:right="227" w:firstLine="709"/>
        <w:jc w:val="both"/>
        <w:rPr>
          <w:color w:val="000000" w:themeColor="text1"/>
          <w:lang w:val="ru-RU"/>
        </w:rPr>
      </w:pPr>
      <w:r w:rsidRPr="005F3995">
        <w:rPr>
          <w:color w:val="000000" w:themeColor="text1"/>
          <w:lang w:val="ru-RU"/>
        </w:rPr>
        <w:t>Бюджет про</w:t>
      </w:r>
      <w:r w:rsidR="007A0EF3">
        <w:rPr>
          <w:color w:val="000000" w:themeColor="text1"/>
          <w:lang w:val="ru-RU"/>
        </w:rPr>
        <w:t>є</w:t>
      </w:r>
      <w:r w:rsidRPr="005F3995">
        <w:rPr>
          <w:color w:val="000000" w:themeColor="text1"/>
          <w:lang w:val="ru-RU"/>
        </w:rPr>
        <w:t xml:space="preserve">кту, </w:t>
      </w:r>
      <w:r w:rsidR="007A0EF3">
        <w:rPr>
          <w:color w:val="000000" w:themeColor="text1"/>
          <w:lang w:val="ru-RU"/>
        </w:rPr>
        <w:t>включаючи комплекс послуг з проє</w:t>
      </w:r>
      <w:r w:rsidRPr="005F3995">
        <w:rPr>
          <w:color w:val="000000" w:themeColor="text1"/>
          <w:lang w:val="ru-RU"/>
        </w:rPr>
        <w:t>ктува</w:t>
      </w:r>
      <w:r w:rsidR="003564F3" w:rsidRPr="005F3995">
        <w:rPr>
          <w:color w:val="000000" w:themeColor="text1"/>
          <w:lang w:val="ru-RU"/>
        </w:rPr>
        <w:t xml:space="preserve">ння, </w:t>
      </w:r>
      <w:r w:rsidR="003564F3" w:rsidRPr="005F3995">
        <w:rPr>
          <w:color w:val="000000" w:themeColor="text1"/>
          <w:lang w:val="ru-RU"/>
        </w:rPr>
        <w:lastRenderedPageBreak/>
        <w:t xml:space="preserve">проведення </w:t>
      </w:r>
      <w:r w:rsidR="00794013">
        <w:rPr>
          <w:color w:val="000000" w:themeColor="text1"/>
          <w:lang w:val="ru-RU"/>
        </w:rPr>
        <w:t>підготовчих</w:t>
      </w:r>
      <w:r w:rsidR="003564F3" w:rsidRPr="005F3995">
        <w:rPr>
          <w:color w:val="000000" w:themeColor="text1"/>
          <w:lang w:val="ru-RU"/>
        </w:rPr>
        <w:t xml:space="preserve"> робіт, влаштування </w:t>
      </w:r>
      <w:r w:rsidR="00794013">
        <w:rPr>
          <w:color w:val="000000" w:themeColor="text1"/>
          <w:lang w:val="ru-RU"/>
        </w:rPr>
        <w:t xml:space="preserve">дорожнього одягу </w:t>
      </w:r>
      <w:r w:rsidR="003564F3" w:rsidRPr="005F3995">
        <w:rPr>
          <w:color w:val="000000" w:themeColor="text1"/>
          <w:lang w:val="ru-RU"/>
        </w:rPr>
        <w:t xml:space="preserve">велодоріжки, здійснення </w:t>
      </w:r>
      <w:r w:rsidR="00794013">
        <w:rPr>
          <w:color w:val="000000" w:themeColor="text1"/>
          <w:lang w:val="ru-RU"/>
        </w:rPr>
        <w:t>заходів з організації дорожнього руху</w:t>
      </w:r>
      <w:r w:rsidR="007A0EF3">
        <w:rPr>
          <w:color w:val="000000" w:themeColor="text1"/>
          <w:lang w:val="ru-RU"/>
        </w:rPr>
        <w:t>, з</w:t>
      </w:r>
      <w:r w:rsidRPr="005F3995">
        <w:rPr>
          <w:color w:val="000000" w:themeColor="text1"/>
          <w:lang w:val="ru-RU"/>
        </w:rPr>
        <w:t>гідно з попе</w:t>
      </w:r>
      <w:r w:rsidR="00794013">
        <w:rPr>
          <w:color w:val="000000" w:themeColor="text1"/>
          <w:lang w:val="ru-RU"/>
        </w:rPr>
        <w:t>редніми розрахунками складає 1500</w:t>
      </w:r>
      <w:r w:rsidRPr="005F3995">
        <w:rPr>
          <w:color w:val="000000" w:themeColor="text1"/>
          <w:lang w:val="ru-RU"/>
        </w:rPr>
        <w:t>,0 тис.</w:t>
      </w:r>
      <w:r w:rsidRPr="005F3995">
        <w:rPr>
          <w:color w:val="000000" w:themeColor="text1"/>
          <w:spacing w:val="-3"/>
          <w:lang w:val="ru-RU"/>
        </w:rPr>
        <w:t xml:space="preserve"> </w:t>
      </w:r>
      <w:r w:rsidRPr="005F3995">
        <w:rPr>
          <w:color w:val="000000" w:themeColor="text1"/>
          <w:lang w:val="ru-RU"/>
        </w:rPr>
        <w:t>грн.</w:t>
      </w:r>
    </w:p>
    <w:p w:rsidR="002A042A" w:rsidRPr="005F3995" w:rsidRDefault="002A042A" w:rsidP="007A0EF3">
      <w:pPr>
        <w:pStyle w:val="a3"/>
        <w:spacing w:line="321" w:lineRule="exact"/>
        <w:ind w:firstLine="709"/>
        <w:rPr>
          <w:color w:val="000000" w:themeColor="text1"/>
          <w:lang w:val="ru-RU"/>
        </w:rPr>
      </w:pPr>
      <w:r w:rsidRPr="005F3995">
        <w:rPr>
          <w:color w:val="000000" w:themeColor="text1"/>
          <w:lang w:val="ru-RU"/>
        </w:rPr>
        <w:t>Очікува</w:t>
      </w:r>
      <w:r w:rsidR="007A0EF3">
        <w:rPr>
          <w:color w:val="000000" w:themeColor="text1"/>
          <w:lang w:val="ru-RU"/>
        </w:rPr>
        <w:t>ними джерелами фінансування проє</w:t>
      </w:r>
      <w:r w:rsidRPr="005F3995">
        <w:rPr>
          <w:color w:val="000000" w:themeColor="text1"/>
          <w:lang w:val="ru-RU"/>
        </w:rPr>
        <w:t>кту є:</w:t>
      </w:r>
    </w:p>
    <w:p w:rsidR="002A042A" w:rsidRPr="005F3995" w:rsidRDefault="002A042A" w:rsidP="007A0EF3">
      <w:pPr>
        <w:pStyle w:val="a5"/>
        <w:numPr>
          <w:ilvl w:val="0"/>
          <w:numId w:val="24"/>
        </w:numPr>
        <w:tabs>
          <w:tab w:val="left" w:pos="1182"/>
        </w:tabs>
        <w:spacing w:before="2" w:line="322" w:lineRule="exact"/>
        <w:ind w:left="0" w:firstLine="709"/>
        <w:rPr>
          <w:color w:val="000000" w:themeColor="text1"/>
          <w:sz w:val="28"/>
        </w:rPr>
      </w:pPr>
      <w:r w:rsidRPr="005F3995">
        <w:rPr>
          <w:color w:val="000000" w:themeColor="text1"/>
          <w:sz w:val="28"/>
        </w:rPr>
        <w:t xml:space="preserve">обласний бюджет – </w:t>
      </w:r>
      <w:r w:rsidR="00A6024D" w:rsidRPr="005F3995">
        <w:rPr>
          <w:color w:val="000000" w:themeColor="text1"/>
          <w:sz w:val="28"/>
        </w:rPr>
        <w:t>600</w:t>
      </w:r>
      <w:r w:rsidRPr="005F3995">
        <w:rPr>
          <w:color w:val="000000" w:themeColor="text1"/>
          <w:sz w:val="28"/>
        </w:rPr>
        <w:t>,0 тис.</w:t>
      </w:r>
      <w:r w:rsidRPr="005F3995">
        <w:rPr>
          <w:color w:val="000000" w:themeColor="text1"/>
          <w:spacing w:val="-6"/>
          <w:sz w:val="28"/>
        </w:rPr>
        <w:t xml:space="preserve"> </w:t>
      </w:r>
      <w:r w:rsidRPr="005F3995">
        <w:rPr>
          <w:color w:val="000000" w:themeColor="text1"/>
          <w:sz w:val="28"/>
        </w:rPr>
        <w:t>грн.;</w:t>
      </w:r>
    </w:p>
    <w:p w:rsidR="002A042A" w:rsidRPr="005F3995" w:rsidRDefault="002A042A" w:rsidP="007A0EF3">
      <w:pPr>
        <w:pStyle w:val="a5"/>
        <w:numPr>
          <w:ilvl w:val="0"/>
          <w:numId w:val="24"/>
        </w:numPr>
        <w:tabs>
          <w:tab w:val="left" w:pos="1182"/>
        </w:tabs>
        <w:spacing w:line="322" w:lineRule="exact"/>
        <w:ind w:left="0" w:firstLine="709"/>
        <w:jc w:val="both"/>
        <w:rPr>
          <w:color w:val="000000" w:themeColor="text1"/>
          <w:sz w:val="28"/>
        </w:rPr>
      </w:pPr>
      <w:r w:rsidRPr="005F3995">
        <w:rPr>
          <w:color w:val="000000" w:themeColor="text1"/>
          <w:sz w:val="28"/>
        </w:rPr>
        <w:t xml:space="preserve">міський бюджет – </w:t>
      </w:r>
      <w:r w:rsidR="00794013">
        <w:rPr>
          <w:color w:val="000000" w:themeColor="text1"/>
          <w:sz w:val="28"/>
        </w:rPr>
        <w:t>825,0</w:t>
      </w:r>
      <w:r w:rsidRPr="005F3995">
        <w:rPr>
          <w:color w:val="000000" w:themeColor="text1"/>
          <w:sz w:val="28"/>
        </w:rPr>
        <w:t xml:space="preserve"> тис.</w:t>
      </w:r>
      <w:r w:rsidRPr="005F3995">
        <w:rPr>
          <w:color w:val="000000" w:themeColor="text1"/>
          <w:spacing w:val="-9"/>
          <w:sz w:val="28"/>
        </w:rPr>
        <w:t xml:space="preserve"> </w:t>
      </w:r>
      <w:r w:rsidRPr="005F3995">
        <w:rPr>
          <w:color w:val="000000" w:themeColor="text1"/>
          <w:sz w:val="28"/>
        </w:rPr>
        <w:t>грн.;</w:t>
      </w:r>
    </w:p>
    <w:p w:rsidR="002A042A" w:rsidRPr="005F3995" w:rsidRDefault="00454C67" w:rsidP="007A0EF3">
      <w:pPr>
        <w:pStyle w:val="a5"/>
        <w:numPr>
          <w:ilvl w:val="0"/>
          <w:numId w:val="24"/>
        </w:numPr>
        <w:tabs>
          <w:tab w:val="left" w:pos="1276"/>
        </w:tabs>
        <w:ind w:left="0" w:right="233" w:firstLine="709"/>
        <w:jc w:val="both"/>
        <w:rPr>
          <w:color w:val="000000" w:themeColor="text1"/>
          <w:sz w:val="28"/>
          <w:lang w:val="ru-RU"/>
        </w:rPr>
      </w:pPr>
      <w:r>
        <w:rPr>
          <w:spacing w:val="4"/>
          <w:sz w:val="28"/>
          <w:szCs w:val="28"/>
        </w:rPr>
        <w:t>Благодійна організація «</w:t>
      </w:r>
      <w:r w:rsidRPr="001B0418">
        <w:rPr>
          <w:spacing w:val="7"/>
          <w:sz w:val="28"/>
          <w:szCs w:val="28"/>
        </w:rPr>
        <w:t>Б</w:t>
      </w:r>
      <w:r>
        <w:rPr>
          <w:spacing w:val="7"/>
          <w:sz w:val="28"/>
          <w:szCs w:val="28"/>
        </w:rPr>
        <w:t xml:space="preserve">лагодійний фонд </w:t>
      </w:r>
      <w:r w:rsidR="007A0EF3">
        <w:rPr>
          <w:spacing w:val="7"/>
          <w:sz w:val="28"/>
          <w:szCs w:val="28"/>
        </w:rPr>
        <w:t xml:space="preserve">«ІСТОРІЯ </w:t>
      </w:r>
      <w:r w:rsidRPr="00692CA8">
        <w:rPr>
          <w:spacing w:val="7"/>
          <w:sz w:val="28"/>
          <w:szCs w:val="28"/>
        </w:rPr>
        <w:t>МАЙБУТНЬОГО»</w:t>
      </w:r>
      <w:r w:rsidR="00A6024D" w:rsidRPr="005F3995">
        <w:rPr>
          <w:color w:val="000000" w:themeColor="text1"/>
          <w:sz w:val="28"/>
          <w:lang w:val="ru-RU"/>
        </w:rPr>
        <w:t xml:space="preserve"> – </w:t>
      </w:r>
      <w:r w:rsidR="00794013">
        <w:rPr>
          <w:color w:val="000000" w:themeColor="text1"/>
          <w:sz w:val="28"/>
          <w:lang w:val="ru-RU"/>
        </w:rPr>
        <w:t>75,0</w:t>
      </w:r>
      <w:r w:rsidR="002A042A" w:rsidRPr="005F3995">
        <w:rPr>
          <w:color w:val="000000" w:themeColor="text1"/>
          <w:sz w:val="28"/>
          <w:lang w:val="ru-RU"/>
        </w:rPr>
        <w:t xml:space="preserve"> тис.</w:t>
      </w:r>
      <w:r w:rsidR="002A042A" w:rsidRPr="005F3995">
        <w:rPr>
          <w:color w:val="000000" w:themeColor="text1"/>
          <w:spacing w:val="-5"/>
          <w:sz w:val="28"/>
          <w:lang w:val="ru-RU"/>
        </w:rPr>
        <w:t xml:space="preserve"> </w:t>
      </w:r>
      <w:r w:rsidR="002A042A" w:rsidRPr="005F3995">
        <w:rPr>
          <w:color w:val="000000" w:themeColor="text1"/>
          <w:sz w:val="28"/>
          <w:lang w:val="ru-RU"/>
        </w:rPr>
        <w:t>грн.</w:t>
      </w:r>
    </w:p>
    <w:p w:rsidR="005F3995" w:rsidRPr="00CD31F0" w:rsidRDefault="005F3995" w:rsidP="007A0EF3">
      <w:pPr>
        <w:pStyle w:val="a3"/>
        <w:spacing w:before="6"/>
        <w:rPr>
          <w:color w:val="000000" w:themeColor="text1"/>
          <w:lang w:val="ru-RU"/>
        </w:rPr>
      </w:pPr>
    </w:p>
    <w:p w:rsidR="002A042A" w:rsidRPr="00FE566A" w:rsidRDefault="00DA78F5" w:rsidP="007A0EF3">
      <w:pPr>
        <w:pStyle w:val="21"/>
        <w:numPr>
          <w:ilvl w:val="1"/>
          <w:numId w:val="25"/>
        </w:numPr>
        <w:tabs>
          <w:tab w:val="left" w:pos="1216"/>
        </w:tabs>
        <w:ind w:left="0" w:firstLine="708"/>
      </w:pPr>
      <w:r>
        <w:t>Партнерські організації</w:t>
      </w:r>
      <w:r w:rsidR="002A042A">
        <w:t xml:space="preserve"> </w:t>
      </w:r>
      <w:r>
        <w:t>(</w:t>
      </w:r>
      <w:r w:rsidR="002A042A">
        <w:t>співвиконавці</w:t>
      </w:r>
      <w:r w:rsidR="002A042A">
        <w:rPr>
          <w:spacing w:val="-2"/>
        </w:rPr>
        <w:t xml:space="preserve"> </w:t>
      </w:r>
      <w:r w:rsidR="007A0EF3">
        <w:t>проє</w:t>
      </w:r>
      <w:r w:rsidR="002A042A">
        <w:t>кту</w:t>
      </w:r>
      <w:r>
        <w:t>)</w:t>
      </w:r>
    </w:p>
    <w:p w:rsidR="002A042A" w:rsidRPr="00E53937" w:rsidRDefault="002A042A" w:rsidP="007A0EF3">
      <w:pPr>
        <w:pStyle w:val="a5"/>
        <w:numPr>
          <w:ilvl w:val="0"/>
          <w:numId w:val="23"/>
        </w:numPr>
        <w:tabs>
          <w:tab w:val="left" w:pos="33"/>
          <w:tab w:val="left" w:pos="1134"/>
        </w:tabs>
        <w:spacing w:before="89" w:line="322" w:lineRule="exact"/>
        <w:ind w:left="0" w:firstLine="709"/>
        <w:jc w:val="both"/>
        <w:rPr>
          <w:sz w:val="28"/>
        </w:rPr>
      </w:pPr>
      <w:r>
        <w:rPr>
          <w:sz w:val="28"/>
        </w:rPr>
        <w:t>Лубенська міська</w:t>
      </w:r>
      <w:r>
        <w:rPr>
          <w:spacing w:val="-3"/>
          <w:sz w:val="28"/>
        </w:rPr>
        <w:t xml:space="preserve"> </w:t>
      </w:r>
      <w:r>
        <w:rPr>
          <w:sz w:val="28"/>
        </w:rPr>
        <w:t>рада;</w:t>
      </w:r>
    </w:p>
    <w:p w:rsidR="002A042A" w:rsidRPr="00A00239" w:rsidRDefault="00DA78F5" w:rsidP="007A0EF3">
      <w:pPr>
        <w:pStyle w:val="a5"/>
        <w:numPr>
          <w:ilvl w:val="0"/>
          <w:numId w:val="23"/>
        </w:numPr>
        <w:tabs>
          <w:tab w:val="left" w:pos="33"/>
          <w:tab w:val="left" w:pos="1134"/>
        </w:tabs>
        <w:spacing w:line="322" w:lineRule="exact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відділ житлово-комунального господарства та капітального будівництва </w:t>
      </w:r>
      <w:r w:rsidR="002A042A" w:rsidRPr="00A00239">
        <w:rPr>
          <w:sz w:val="28"/>
          <w:lang w:val="ru-RU"/>
        </w:rPr>
        <w:t xml:space="preserve"> виконавчого комітету Лубенської міської</w:t>
      </w:r>
      <w:r w:rsidR="002A042A" w:rsidRPr="00A00239">
        <w:rPr>
          <w:spacing w:val="-13"/>
          <w:sz w:val="28"/>
          <w:lang w:val="ru-RU"/>
        </w:rPr>
        <w:t xml:space="preserve"> </w:t>
      </w:r>
      <w:proofErr w:type="gramStart"/>
      <w:r w:rsidR="002A042A" w:rsidRPr="00A00239">
        <w:rPr>
          <w:sz w:val="28"/>
          <w:lang w:val="ru-RU"/>
        </w:rPr>
        <w:t>ради</w:t>
      </w:r>
      <w:proofErr w:type="gramEnd"/>
      <w:r w:rsidR="002A042A" w:rsidRPr="00A00239">
        <w:rPr>
          <w:sz w:val="28"/>
          <w:lang w:val="ru-RU"/>
        </w:rPr>
        <w:t>;</w:t>
      </w:r>
    </w:p>
    <w:p w:rsidR="00DA78F5" w:rsidRPr="005F3995" w:rsidRDefault="00454C67" w:rsidP="007A0EF3">
      <w:pPr>
        <w:pStyle w:val="a5"/>
        <w:numPr>
          <w:ilvl w:val="0"/>
          <w:numId w:val="23"/>
        </w:numPr>
        <w:tabs>
          <w:tab w:val="left" w:pos="33"/>
          <w:tab w:val="left" w:pos="1134"/>
        </w:tabs>
        <w:ind w:left="0" w:firstLine="709"/>
        <w:jc w:val="both"/>
        <w:rPr>
          <w:color w:val="000000" w:themeColor="text1"/>
          <w:lang w:val="ru-RU"/>
        </w:rPr>
      </w:pPr>
      <w:r>
        <w:rPr>
          <w:spacing w:val="4"/>
          <w:sz w:val="28"/>
          <w:szCs w:val="28"/>
        </w:rPr>
        <w:t>Благодійна організація «</w:t>
      </w:r>
      <w:r w:rsidRPr="001B0418">
        <w:rPr>
          <w:spacing w:val="7"/>
          <w:sz w:val="28"/>
          <w:szCs w:val="28"/>
        </w:rPr>
        <w:t>Б</w:t>
      </w:r>
      <w:r>
        <w:rPr>
          <w:spacing w:val="7"/>
          <w:sz w:val="28"/>
          <w:szCs w:val="28"/>
        </w:rPr>
        <w:t xml:space="preserve">лагодійний фонд </w:t>
      </w:r>
      <w:r w:rsidRPr="00692CA8">
        <w:rPr>
          <w:spacing w:val="7"/>
          <w:sz w:val="28"/>
          <w:szCs w:val="28"/>
        </w:rPr>
        <w:t>«ІСТОРІЯ МАЙБУТНЬОГО»</w:t>
      </w:r>
      <w:r w:rsidR="00F20F86">
        <w:rPr>
          <w:spacing w:val="7"/>
          <w:sz w:val="28"/>
          <w:szCs w:val="28"/>
        </w:rPr>
        <w:t>.</w:t>
      </w:r>
    </w:p>
    <w:p w:rsidR="00DA78F5" w:rsidRDefault="00DA78F5" w:rsidP="007A0EF3">
      <w:pPr>
        <w:pStyle w:val="a5"/>
        <w:tabs>
          <w:tab w:val="left" w:pos="33"/>
          <w:tab w:val="left" w:pos="1134"/>
        </w:tabs>
        <w:ind w:left="0" w:firstLine="0"/>
        <w:jc w:val="both"/>
        <w:rPr>
          <w:color w:val="000000" w:themeColor="text1"/>
          <w:lang w:val="ru-RU"/>
        </w:rPr>
      </w:pPr>
    </w:p>
    <w:p w:rsidR="004D3DB7" w:rsidRPr="00DA78F5" w:rsidRDefault="004D3DB7" w:rsidP="007A0EF3">
      <w:pPr>
        <w:pStyle w:val="a5"/>
        <w:tabs>
          <w:tab w:val="left" w:pos="33"/>
          <w:tab w:val="left" w:pos="1134"/>
        </w:tabs>
        <w:ind w:left="0" w:firstLine="0"/>
        <w:jc w:val="both"/>
        <w:rPr>
          <w:color w:val="000000" w:themeColor="text1"/>
          <w:lang w:val="ru-RU"/>
        </w:rPr>
      </w:pPr>
    </w:p>
    <w:p w:rsidR="002A042A" w:rsidRDefault="00FE6139" w:rsidP="007A0EF3">
      <w:pPr>
        <w:pStyle w:val="11"/>
        <w:numPr>
          <w:ilvl w:val="1"/>
          <w:numId w:val="26"/>
        </w:numPr>
        <w:tabs>
          <w:tab w:val="left" w:pos="1280"/>
        </w:tabs>
        <w:spacing w:before="72"/>
        <w:ind w:left="0" w:firstLine="709"/>
        <w:jc w:val="left"/>
      </w:pPr>
      <w:r>
        <w:t xml:space="preserve"> </w:t>
      </w:r>
      <w:r w:rsidR="002A042A">
        <w:t>Докладний опис</w:t>
      </w:r>
      <w:r w:rsidR="002A042A">
        <w:rPr>
          <w:spacing w:val="-4"/>
        </w:rPr>
        <w:t xml:space="preserve"> </w:t>
      </w:r>
      <w:r w:rsidR="00BB3D2D">
        <w:t>проє</w:t>
      </w:r>
      <w:r w:rsidR="002A042A">
        <w:t>кту</w:t>
      </w:r>
    </w:p>
    <w:p w:rsidR="002A042A" w:rsidRDefault="002A042A" w:rsidP="007A0EF3">
      <w:pPr>
        <w:pStyle w:val="a3"/>
        <w:spacing w:before="1"/>
        <w:rPr>
          <w:b/>
        </w:rPr>
      </w:pPr>
    </w:p>
    <w:p w:rsidR="002A042A" w:rsidRPr="00A00239" w:rsidRDefault="002A042A" w:rsidP="007A0EF3">
      <w:pPr>
        <w:pStyle w:val="a5"/>
        <w:numPr>
          <w:ilvl w:val="2"/>
          <w:numId w:val="26"/>
        </w:numPr>
        <w:tabs>
          <w:tab w:val="left" w:pos="1727"/>
        </w:tabs>
        <w:spacing w:before="1"/>
        <w:ind w:left="0" w:right="231" w:firstLine="709"/>
        <w:jc w:val="both"/>
        <w:rPr>
          <w:b/>
          <w:sz w:val="28"/>
          <w:lang w:val="ru-RU"/>
        </w:rPr>
      </w:pPr>
      <w:r w:rsidRPr="00A00239">
        <w:rPr>
          <w:b/>
          <w:sz w:val="28"/>
          <w:lang w:val="ru-RU"/>
        </w:rPr>
        <w:t>Опис проблеми, на розв’язання якої спрямований</w:t>
      </w:r>
      <w:r w:rsidRPr="00A00239">
        <w:rPr>
          <w:b/>
          <w:spacing w:val="-4"/>
          <w:sz w:val="28"/>
          <w:lang w:val="ru-RU"/>
        </w:rPr>
        <w:t xml:space="preserve"> </w:t>
      </w:r>
      <w:r w:rsidRPr="00A00239">
        <w:rPr>
          <w:b/>
          <w:sz w:val="28"/>
          <w:lang w:val="ru-RU"/>
        </w:rPr>
        <w:t>про</w:t>
      </w:r>
      <w:r w:rsidR="00BB3D2D">
        <w:rPr>
          <w:b/>
          <w:sz w:val="28"/>
          <w:lang w:val="ru-RU"/>
        </w:rPr>
        <w:t>є</w:t>
      </w:r>
      <w:r w:rsidRPr="00A00239">
        <w:rPr>
          <w:b/>
          <w:sz w:val="28"/>
          <w:lang w:val="ru-RU"/>
        </w:rPr>
        <w:t>кт</w:t>
      </w:r>
    </w:p>
    <w:p w:rsidR="00282356" w:rsidRDefault="00282356" w:rsidP="007A0EF3">
      <w:pPr>
        <w:pStyle w:val="a3"/>
        <w:ind w:right="226" w:firstLine="566"/>
        <w:jc w:val="both"/>
        <w:rPr>
          <w:color w:val="FF0000"/>
          <w:lang w:val="ru-RU"/>
        </w:rPr>
      </w:pPr>
    </w:p>
    <w:p w:rsidR="00282356" w:rsidRPr="00033D3F" w:rsidRDefault="00282356" w:rsidP="007A0EF3">
      <w:pPr>
        <w:pStyle w:val="TableParagraph"/>
        <w:spacing w:before="1"/>
        <w:ind w:right="91" w:firstLine="709"/>
        <w:jc w:val="both"/>
        <w:rPr>
          <w:sz w:val="28"/>
          <w:szCs w:val="28"/>
          <w:lang w:val="ru-RU"/>
        </w:rPr>
      </w:pPr>
      <w:r w:rsidRPr="00033D3F">
        <w:rPr>
          <w:sz w:val="28"/>
          <w:szCs w:val="28"/>
          <w:lang w:val="ru-RU"/>
        </w:rPr>
        <w:t>Лубни</w:t>
      </w:r>
      <w:r w:rsidRPr="00033D3F">
        <w:rPr>
          <w:sz w:val="28"/>
          <w:szCs w:val="28"/>
        </w:rPr>
        <w:t> </w:t>
      </w:r>
      <w:r w:rsidRPr="00033D3F">
        <w:rPr>
          <w:sz w:val="28"/>
          <w:szCs w:val="28"/>
          <w:lang w:val="ru-RU"/>
        </w:rPr>
        <w:t xml:space="preserve"> - </w:t>
      </w:r>
      <w:hyperlink r:id="rId20" w:tooltip="Місто" w:history="1">
        <w:r w:rsidRPr="00033D3F">
          <w:rPr>
            <w:rStyle w:val="ae"/>
            <w:color w:val="auto"/>
            <w:sz w:val="28"/>
            <w:szCs w:val="28"/>
            <w:u w:val="none"/>
            <w:lang w:val="ru-RU"/>
          </w:rPr>
          <w:t>місто</w:t>
        </w:r>
      </w:hyperlink>
      <w:r w:rsidRPr="00033D3F">
        <w:rPr>
          <w:sz w:val="28"/>
          <w:szCs w:val="28"/>
          <w:lang w:val="ru-RU"/>
        </w:rPr>
        <w:t xml:space="preserve"> обласного значення в </w:t>
      </w:r>
      <w:hyperlink r:id="rId21" w:tooltip="Полтавська область" w:history="1">
        <w:r w:rsidRPr="00033D3F">
          <w:rPr>
            <w:rStyle w:val="ae"/>
            <w:color w:val="auto"/>
            <w:sz w:val="28"/>
            <w:szCs w:val="28"/>
            <w:u w:val="none"/>
            <w:lang w:val="ru-RU"/>
          </w:rPr>
          <w:t>Полтавській області</w:t>
        </w:r>
      </w:hyperlink>
      <w:r w:rsidRPr="00033D3F">
        <w:rPr>
          <w:sz w:val="28"/>
          <w:szCs w:val="28"/>
          <w:lang w:val="ru-RU"/>
        </w:rPr>
        <w:t xml:space="preserve">, адміністративний центр </w:t>
      </w:r>
      <w:hyperlink r:id="rId22" w:tooltip="Лубенський район" w:history="1">
        <w:r w:rsidRPr="00033D3F">
          <w:rPr>
            <w:rStyle w:val="ae"/>
            <w:color w:val="auto"/>
            <w:sz w:val="28"/>
            <w:szCs w:val="28"/>
            <w:u w:val="none"/>
            <w:lang w:val="ru-RU"/>
          </w:rPr>
          <w:t>Лубенського району</w:t>
        </w:r>
      </w:hyperlink>
      <w:r w:rsidRPr="00033D3F">
        <w:rPr>
          <w:sz w:val="28"/>
          <w:szCs w:val="28"/>
          <w:lang w:val="ru-RU"/>
        </w:rPr>
        <w:t xml:space="preserve">. Місто розташоване в центральній частині </w:t>
      </w:r>
      <w:hyperlink r:id="rId23" w:tooltip="Україна" w:history="1">
        <w:r w:rsidRPr="00033D3F">
          <w:rPr>
            <w:rStyle w:val="ae"/>
            <w:color w:val="auto"/>
            <w:sz w:val="28"/>
            <w:szCs w:val="28"/>
            <w:u w:val="none"/>
            <w:lang w:val="ru-RU"/>
          </w:rPr>
          <w:t>України</w:t>
        </w:r>
      </w:hyperlink>
      <w:r w:rsidRPr="00033D3F">
        <w:rPr>
          <w:sz w:val="28"/>
          <w:szCs w:val="28"/>
          <w:lang w:val="ru-RU"/>
        </w:rPr>
        <w:t>, у лісост</w:t>
      </w:r>
      <w:r>
        <w:rPr>
          <w:sz w:val="28"/>
          <w:szCs w:val="28"/>
          <w:lang w:val="ru-RU"/>
        </w:rPr>
        <w:t>еповій фізико-географічній зоні</w:t>
      </w:r>
      <w:r w:rsidRPr="00033D3F">
        <w:rPr>
          <w:sz w:val="28"/>
          <w:szCs w:val="28"/>
          <w:lang w:val="ru-RU"/>
        </w:rPr>
        <w:t xml:space="preserve"> помірно-континентального клімату. Висота 158</w:t>
      </w:r>
      <w:r w:rsidRPr="00033D3F">
        <w:rPr>
          <w:sz w:val="28"/>
          <w:szCs w:val="28"/>
        </w:rPr>
        <w:t> </w:t>
      </w:r>
      <w:r w:rsidRPr="00033D3F">
        <w:rPr>
          <w:sz w:val="28"/>
          <w:szCs w:val="28"/>
          <w:lang w:val="ru-RU"/>
        </w:rPr>
        <w:t>м над рівнем моря. Територія міста – 3054 га.</w:t>
      </w:r>
      <w:r>
        <w:rPr>
          <w:sz w:val="28"/>
          <w:szCs w:val="28"/>
          <w:lang w:val="ru-RU"/>
        </w:rPr>
        <w:t xml:space="preserve"> На території міста протікає річка Сула.</w:t>
      </w:r>
    </w:p>
    <w:p w:rsidR="00282356" w:rsidRPr="00033D3F" w:rsidRDefault="00282356" w:rsidP="007A0EF3">
      <w:pPr>
        <w:pStyle w:val="TableParagraph"/>
        <w:spacing w:line="291" w:lineRule="exact"/>
        <w:ind w:firstLine="709"/>
        <w:jc w:val="both"/>
        <w:rPr>
          <w:sz w:val="28"/>
          <w:szCs w:val="28"/>
        </w:rPr>
      </w:pPr>
      <w:r w:rsidRPr="00033D3F">
        <w:rPr>
          <w:sz w:val="28"/>
          <w:szCs w:val="28"/>
          <w:lang w:val="ru-RU"/>
        </w:rPr>
        <w:t>За чисельністю населення</w:t>
      </w:r>
      <w:r w:rsidRPr="00033D3F">
        <w:rPr>
          <w:sz w:val="28"/>
          <w:szCs w:val="28"/>
        </w:rPr>
        <w:t> </w:t>
      </w:r>
      <w:r w:rsidRPr="00033D3F">
        <w:rPr>
          <w:sz w:val="28"/>
          <w:szCs w:val="28"/>
          <w:lang w:val="ru-RU"/>
        </w:rPr>
        <w:t xml:space="preserve">— четверте місто області після </w:t>
      </w:r>
      <w:hyperlink r:id="rId24" w:tooltip="Полтава" w:history="1">
        <w:r w:rsidRPr="00033D3F">
          <w:rPr>
            <w:rStyle w:val="ae"/>
            <w:color w:val="auto"/>
            <w:sz w:val="28"/>
            <w:szCs w:val="28"/>
            <w:u w:val="none"/>
            <w:lang w:val="ru-RU"/>
          </w:rPr>
          <w:t>Полтави</w:t>
        </w:r>
      </w:hyperlink>
      <w:r w:rsidRPr="00033D3F">
        <w:rPr>
          <w:sz w:val="28"/>
          <w:szCs w:val="28"/>
          <w:lang w:val="ru-RU"/>
        </w:rPr>
        <w:t xml:space="preserve">, </w:t>
      </w:r>
      <w:hyperlink r:id="rId25" w:tooltip="Кременчук" w:history="1">
        <w:r w:rsidRPr="00033D3F">
          <w:rPr>
            <w:rStyle w:val="ae"/>
            <w:color w:val="auto"/>
            <w:sz w:val="28"/>
            <w:szCs w:val="28"/>
            <w:u w:val="none"/>
            <w:lang w:val="ru-RU"/>
          </w:rPr>
          <w:t>Кременчука</w:t>
        </w:r>
      </w:hyperlink>
      <w:r w:rsidRPr="00033D3F">
        <w:rPr>
          <w:sz w:val="28"/>
          <w:szCs w:val="28"/>
          <w:lang w:val="ru-RU"/>
        </w:rPr>
        <w:t xml:space="preserve"> і </w:t>
      </w:r>
      <w:hyperlink r:id="rId26" w:tooltip="Комсомольськ (Полтавська область)" w:history="1">
        <w:r w:rsidR="00D04A31">
          <w:rPr>
            <w:rStyle w:val="ae"/>
            <w:color w:val="auto"/>
            <w:sz w:val="28"/>
            <w:szCs w:val="28"/>
            <w:u w:val="none"/>
            <w:lang w:val="ru-RU"/>
          </w:rPr>
          <w:t>Горішніх</w:t>
        </w:r>
      </w:hyperlink>
      <w:r w:rsidR="00D04A31">
        <w:rPr>
          <w:rStyle w:val="ae"/>
          <w:color w:val="auto"/>
          <w:sz w:val="28"/>
          <w:szCs w:val="28"/>
          <w:u w:val="none"/>
          <w:lang w:val="ru-RU"/>
        </w:rPr>
        <w:t xml:space="preserve"> Плавнів</w:t>
      </w:r>
      <w:r w:rsidRPr="00033D3F">
        <w:rPr>
          <w:sz w:val="28"/>
          <w:szCs w:val="28"/>
          <w:lang w:val="ru-RU"/>
        </w:rPr>
        <w:t>. Станом на 01.01.2020 року у місті Лубни проживало 45,0 тис. осіб. Густота населення 1</w:t>
      </w:r>
      <w:r w:rsidRPr="00033D3F">
        <w:rPr>
          <w:sz w:val="28"/>
          <w:szCs w:val="28"/>
        </w:rPr>
        <w:t> </w:t>
      </w:r>
      <w:r w:rsidRPr="00033D3F">
        <w:rPr>
          <w:sz w:val="28"/>
          <w:szCs w:val="28"/>
          <w:lang w:val="ru-RU"/>
        </w:rPr>
        <w:t>474,5 осіб/км²</w:t>
      </w:r>
      <w:r w:rsidRPr="00033D3F">
        <w:rPr>
          <w:sz w:val="28"/>
          <w:szCs w:val="28"/>
        </w:rPr>
        <w:t>.</w:t>
      </w:r>
    </w:p>
    <w:p w:rsidR="00282356" w:rsidRDefault="00282356" w:rsidP="007A0EF3">
      <w:pPr>
        <w:pStyle w:val="af0"/>
        <w:keepLines/>
        <w:spacing w:after="0"/>
        <w:ind w:left="0" w:right="0" w:firstLine="709"/>
        <w:rPr>
          <w:rFonts w:ascii="Times New Roman" w:hAnsi="Times New Roman"/>
          <w:sz w:val="28"/>
          <w:szCs w:val="28"/>
          <w:lang w:val="ru-RU"/>
        </w:rPr>
      </w:pPr>
      <w:r w:rsidRPr="00033D3F">
        <w:rPr>
          <w:rFonts w:ascii="Times New Roman" w:hAnsi="Times New Roman"/>
          <w:sz w:val="28"/>
          <w:szCs w:val="28"/>
          <w:lang w:val="ru-RU"/>
        </w:rPr>
        <w:t>На відстані 144 км залізницею та 136 км шосейними дорогами від Лубен знаходиться обласний центр – м.</w:t>
      </w:r>
      <w:r w:rsidRPr="00033D3F">
        <w:rPr>
          <w:rFonts w:ascii="Times New Roman" w:hAnsi="Times New Roman"/>
          <w:sz w:val="28"/>
          <w:szCs w:val="28"/>
        </w:rPr>
        <w:t> </w:t>
      </w:r>
      <w:r w:rsidRPr="00033D3F">
        <w:rPr>
          <w:rFonts w:ascii="Times New Roman" w:hAnsi="Times New Roman"/>
          <w:sz w:val="28"/>
          <w:szCs w:val="28"/>
          <w:lang w:val="ru-RU"/>
        </w:rPr>
        <w:t xml:space="preserve">Полтава, </w:t>
      </w:r>
      <w:r w:rsidR="00D04A3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33D3F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="00D04A3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33D3F">
        <w:rPr>
          <w:rFonts w:ascii="Times New Roman" w:hAnsi="Times New Roman"/>
          <w:sz w:val="28"/>
          <w:szCs w:val="28"/>
          <w:lang w:val="ru-RU"/>
        </w:rPr>
        <w:t xml:space="preserve">відстані </w:t>
      </w:r>
      <w:r w:rsidR="00D04A3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33D3F">
        <w:rPr>
          <w:rFonts w:ascii="Times New Roman" w:hAnsi="Times New Roman"/>
          <w:sz w:val="28"/>
          <w:szCs w:val="28"/>
          <w:lang w:val="ru-RU"/>
        </w:rPr>
        <w:t xml:space="preserve">202 </w:t>
      </w:r>
      <w:r w:rsidR="00D04A3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33D3F">
        <w:rPr>
          <w:rFonts w:ascii="Times New Roman" w:hAnsi="Times New Roman"/>
          <w:sz w:val="28"/>
          <w:szCs w:val="28"/>
          <w:lang w:val="ru-RU"/>
        </w:rPr>
        <w:t>км – столиця України м. Киї</w:t>
      </w:r>
      <w:proofErr w:type="gramStart"/>
      <w:r w:rsidRPr="00033D3F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033D3F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282356" w:rsidRPr="00282356" w:rsidRDefault="00282356" w:rsidP="007A0EF3">
      <w:pPr>
        <w:pStyle w:val="af0"/>
        <w:keepLines/>
        <w:spacing w:after="0"/>
        <w:ind w:left="0" w:righ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33D3F">
        <w:rPr>
          <w:rFonts w:ascii="Times New Roman" w:hAnsi="Times New Roman" w:cs="Times New Roman"/>
          <w:color w:val="auto"/>
          <w:sz w:val="28"/>
          <w:szCs w:val="28"/>
          <w:lang w:val="ru-RU"/>
        </w:rPr>
        <w:t>На сьогодні місто є важливим економічним та культурним центром області.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Основними галузями економіки міста є машинобудування, фармацевтична та харчова промисловість.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Основні промислові, соціальні та торгівельні </w:t>
      </w:r>
      <w:r w:rsidRPr="00282356">
        <w:rPr>
          <w:rFonts w:ascii="Times New Roman" w:hAnsi="Times New Roman" w:cs="Times New Roman"/>
          <w:sz w:val="28"/>
          <w:szCs w:val="28"/>
          <w:lang w:val="ru-RU"/>
        </w:rPr>
        <w:t>об’єкти сконцентровані у центральній частині міста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 проспекту Володимирському</w:t>
      </w:r>
      <w:r w:rsidRPr="0028235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82356" w:rsidRPr="00282356" w:rsidRDefault="00282356" w:rsidP="007A0EF3">
      <w:pPr>
        <w:ind w:firstLine="709"/>
        <w:jc w:val="both"/>
        <w:rPr>
          <w:sz w:val="28"/>
          <w:szCs w:val="28"/>
          <w:lang w:val="ru-RU" w:eastAsia="uk-UA"/>
        </w:rPr>
      </w:pPr>
      <w:r>
        <w:rPr>
          <w:spacing w:val="-2"/>
          <w:sz w:val="28"/>
          <w:szCs w:val="28"/>
        </w:rPr>
        <w:t>У місті</w:t>
      </w:r>
      <w:r w:rsidRPr="00282356">
        <w:rPr>
          <w:spacing w:val="-2"/>
          <w:sz w:val="28"/>
          <w:szCs w:val="28"/>
          <w:lang w:val="ru-RU"/>
        </w:rPr>
        <w:t xml:space="preserve"> достатньо розвинута транспортна система, інфраструктура якої складається з залізничної магістралі «Київ – Полтава» та мережі автомобільних доріг державного і місцевого значення. </w:t>
      </w:r>
      <w:r>
        <w:rPr>
          <w:spacing w:val="-2"/>
          <w:sz w:val="28"/>
          <w:szCs w:val="28"/>
          <w:lang w:val="ru-RU"/>
        </w:rPr>
        <w:t>Містом проходить м</w:t>
      </w:r>
      <w:r w:rsidRPr="00282356">
        <w:rPr>
          <w:sz w:val="28"/>
          <w:szCs w:val="28"/>
          <w:lang w:val="ru-RU"/>
        </w:rPr>
        <w:t xml:space="preserve">іжнародна автомобільна дорога державного значення (М-03) «Київ – Харків – Довжанський», </w:t>
      </w:r>
      <w:r>
        <w:rPr>
          <w:sz w:val="28"/>
          <w:szCs w:val="28"/>
          <w:lang w:val="ru-RU"/>
        </w:rPr>
        <w:t>яка</w:t>
      </w:r>
      <w:r w:rsidRPr="00282356">
        <w:rPr>
          <w:sz w:val="28"/>
          <w:szCs w:val="28"/>
          <w:lang w:val="ru-RU"/>
        </w:rPr>
        <w:t xml:space="preserve"> забезпечу</w:t>
      </w:r>
      <w:r>
        <w:rPr>
          <w:sz w:val="28"/>
          <w:szCs w:val="28"/>
          <w:lang w:val="ru-RU"/>
        </w:rPr>
        <w:t>є</w:t>
      </w:r>
      <w:r w:rsidRPr="00282356">
        <w:rPr>
          <w:sz w:val="28"/>
          <w:szCs w:val="28"/>
          <w:lang w:val="ru-RU"/>
        </w:rPr>
        <w:t xml:space="preserve"> головний транспортний зв’язок Лубен з Києвом та Полтавою.</w:t>
      </w:r>
      <w:r>
        <w:rPr>
          <w:sz w:val="28"/>
          <w:szCs w:val="28"/>
          <w:lang w:val="ru-RU"/>
        </w:rPr>
        <w:t xml:space="preserve"> </w:t>
      </w:r>
      <w:r w:rsidRPr="00282356">
        <w:rPr>
          <w:sz w:val="28"/>
          <w:szCs w:val="28"/>
          <w:lang w:val="ru-RU"/>
        </w:rPr>
        <w:t>Загальна мережа доріг (вулиць) міста становить 176,7 км, довжина магістральної вуличної мережі міста - 44,0 км.</w:t>
      </w:r>
      <w:r w:rsidRPr="00282356">
        <w:rPr>
          <w:sz w:val="28"/>
          <w:szCs w:val="28"/>
          <w:lang w:val="ru-RU" w:eastAsia="uk-UA"/>
        </w:rPr>
        <w:t xml:space="preserve"> </w:t>
      </w:r>
    </w:p>
    <w:p w:rsidR="002D08D8" w:rsidRPr="00620D35" w:rsidRDefault="0099064D" w:rsidP="007A0EF3">
      <w:pPr>
        <w:pStyle w:val="a3"/>
        <w:ind w:right="29" w:firstLine="709"/>
        <w:jc w:val="both"/>
        <w:rPr>
          <w:lang w:val="ru-RU"/>
        </w:rPr>
      </w:pPr>
      <w:r>
        <w:rPr>
          <w:lang w:val="ru-RU"/>
        </w:rPr>
        <w:t>У зв'</w:t>
      </w:r>
      <w:r w:rsidR="002D08D8" w:rsidRPr="002D08D8">
        <w:rPr>
          <w:lang w:val="ru-RU"/>
        </w:rPr>
        <w:t xml:space="preserve">язку з цим </w:t>
      </w:r>
      <w:r w:rsidR="002D08D8">
        <w:rPr>
          <w:lang w:val="ru-RU"/>
        </w:rPr>
        <w:t xml:space="preserve">вулицями міста щоденно рухається значна кількість </w:t>
      </w:r>
      <w:r w:rsidR="002D08D8">
        <w:rPr>
          <w:lang w:val="ru-RU"/>
        </w:rPr>
        <w:lastRenderedPageBreak/>
        <w:t>тнаспортних засобів, наслідком чого стає збільшиння викидів СО</w:t>
      </w:r>
      <w:r w:rsidR="002D08D8" w:rsidRPr="0099064D">
        <w:rPr>
          <w:vertAlign w:val="subscript"/>
          <w:lang w:val="ru-RU"/>
        </w:rPr>
        <w:t>2</w:t>
      </w:r>
      <w:r w:rsidR="002D08D8">
        <w:rPr>
          <w:lang w:val="ru-RU"/>
        </w:rPr>
        <w:t xml:space="preserve">, що має вкрай </w:t>
      </w:r>
      <w:r w:rsidR="002D08D8" w:rsidRPr="0099064D">
        <w:rPr>
          <w:lang w:val="ru-RU"/>
        </w:rPr>
        <w:t xml:space="preserve">негативний вплив на екологічний стан міста. Так, згідно з Планом дій зі сталого енергетичного рзвитку міста Лубни на 2017-2020 роки, який затверджений </w:t>
      </w:r>
      <w:proofErr w:type="gramStart"/>
      <w:r w:rsidR="002D08D8" w:rsidRPr="0099064D">
        <w:rPr>
          <w:lang w:val="ru-RU"/>
        </w:rPr>
        <w:t>р</w:t>
      </w:r>
      <w:proofErr w:type="gramEnd"/>
      <w:r w:rsidR="002D08D8" w:rsidRPr="0099064D">
        <w:rPr>
          <w:lang w:val="ru-RU"/>
        </w:rPr>
        <w:t xml:space="preserve">ішенням шістнадцятої сесії Лубенської міської ради сьомого скликання від 16.02.2017 року, </w:t>
      </w:r>
      <w:r w:rsidR="002D08D8" w:rsidRPr="0099064D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>інтенсивн</w:t>
      </w:r>
      <w:r w:rsidRPr="0099064D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>і</w:t>
      </w:r>
      <w:r w:rsidR="002D08D8" w:rsidRPr="0099064D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>ст</w:t>
      </w:r>
      <w:r w:rsidRPr="0099064D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>ь</w:t>
      </w:r>
      <w:r>
        <w:rPr>
          <w:color w:val="000000"/>
          <w:lang w:val="ru-RU"/>
        </w:rPr>
        <w:t xml:space="preserve"> </w:t>
      </w:r>
      <w:r w:rsidR="002D08D8" w:rsidRPr="0099064D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>прямування автотранспо</w:t>
      </w:r>
      <w:r w:rsidRPr="0099064D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>рту в центральній частині міста</w:t>
      </w:r>
      <w:r w:rsidR="002D08D8" w:rsidRPr="0099064D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 xml:space="preserve"> в середньому</w:t>
      </w:r>
      <w:r>
        <w:rPr>
          <w:color w:val="000000"/>
          <w:lang w:val="ru-RU"/>
        </w:rPr>
        <w:t xml:space="preserve"> </w:t>
      </w:r>
      <w:r w:rsidRPr="0099064D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>складає</w:t>
      </w:r>
      <w:r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 xml:space="preserve"> близько 700 авто\год, </w:t>
      </w:r>
      <w:r w:rsidR="00D04A31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>с</w:t>
      </w:r>
      <w:r w:rsidR="002D08D8" w:rsidRPr="0099064D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 xml:space="preserve">ередня </w:t>
      </w:r>
      <w:r w:rsidR="00D04A31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08D8" w:rsidRPr="0099064D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 xml:space="preserve">інтенсивність </w:t>
      </w:r>
      <w:r w:rsidR="00D04A31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08D8" w:rsidRPr="0099064D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 xml:space="preserve">руху </w:t>
      </w:r>
      <w:r w:rsidR="00D04A31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08D8" w:rsidRPr="0099064D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 xml:space="preserve">по м. Лубни на добу </w:t>
      </w:r>
      <w:r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>-</w:t>
      </w:r>
      <w:r w:rsidR="002D08D8" w:rsidRPr="0099064D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 xml:space="preserve"> близько 11 годин.</w:t>
      </w:r>
      <w:r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 xml:space="preserve"> Середня кількість викидів </w:t>
      </w:r>
      <w:r>
        <w:rPr>
          <w:lang w:val="ru-RU"/>
        </w:rPr>
        <w:t>СО</w:t>
      </w:r>
      <w:r w:rsidRPr="0099064D">
        <w:rPr>
          <w:vertAlign w:val="subscript"/>
          <w:lang w:val="ru-RU"/>
        </w:rPr>
        <w:t>2</w:t>
      </w:r>
      <w:r>
        <w:rPr>
          <w:lang w:val="ru-RU"/>
        </w:rPr>
        <w:t xml:space="preserve"> в атмосферу від використання енергії на 1 транспортну одиницю в рік складає 1,051 т.</w:t>
      </w:r>
      <w:r w:rsidR="00620D35">
        <w:rPr>
          <w:lang w:val="ru-RU"/>
        </w:rPr>
        <w:t xml:space="preserve"> Питома вага викидів СО</w:t>
      </w:r>
      <w:r w:rsidR="00620D35" w:rsidRPr="0099064D">
        <w:rPr>
          <w:vertAlign w:val="subscript"/>
          <w:lang w:val="ru-RU"/>
        </w:rPr>
        <w:t>2</w:t>
      </w:r>
      <w:r w:rsidR="00620D35">
        <w:rPr>
          <w:lang w:val="ru-RU"/>
        </w:rPr>
        <w:t xml:space="preserve"> в атмосферу від транспорту в загальній структурі викидів становить </w:t>
      </w:r>
      <w:r w:rsidR="003D5563">
        <w:rPr>
          <w:lang w:val="ru-RU"/>
        </w:rPr>
        <w:t>близько 13</w:t>
      </w:r>
      <w:r w:rsidR="00620D35">
        <w:rPr>
          <w:lang w:val="ru-RU"/>
        </w:rPr>
        <w:t xml:space="preserve"> %. Протягом останніх років, на жаль, відслідковується тенденція до щорічного </w:t>
      </w:r>
      <w:r w:rsidR="00620D35" w:rsidRPr="00620D35">
        <w:rPr>
          <w:lang w:val="ru-RU"/>
        </w:rPr>
        <w:t xml:space="preserve">збільшення </w:t>
      </w:r>
      <w:r w:rsidR="00620D35" w:rsidRPr="00620D35">
        <w:rPr>
          <w:color w:val="000000"/>
          <w:lang w:val="ru-RU" w:eastAsia="uk-UA"/>
        </w:rPr>
        <w:t>збільшенням парку легкових та вантажних автомобілів, що призводить до зростання споживання та викидів.</w:t>
      </w:r>
    </w:p>
    <w:p w:rsidR="00B07A59" w:rsidRDefault="00B07A59" w:rsidP="007A0EF3">
      <w:pPr>
        <w:pStyle w:val="a3"/>
        <w:ind w:right="29" w:firstLine="709"/>
        <w:jc w:val="both"/>
        <w:rPr>
          <w:color w:val="000000"/>
          <w:lang w:val="ru-RU" w:eastAsia="uk-UA"/>
        </w:rPr>
      </w:pPr>
      <w:r w:rsidRPr="00B07A59">
        <w:rPr>
          <w:lang w:val="ru-RU"/>
        </w:rPr>
        <w:t xml:space="preserve">Все це свідчить про </w:t>
      </w:r>
      <w:r w:rsidR="00620D35" w:rsidRPr="00B07A59">
        <w:rPr>
          <w:lang w:val="ru-RU"/>
        </w:rPr>
        <w:t xml:space="preserve">негативний вплив </w:t>
      </w:r>
      <w:r w:rsidRPr="00B07A59">
        <w:rPr>
          <w:lang w:val="ru-RU"/>
        </w:rPr>
        <w:t>розвитку т</w:t>
      </w:r>
      <w:r w:rsidR="00D04A31">
        <w:rPr>
          <w:lang w:val="ru-RU"/>
        </w:rPr>
        <w:t>р</w:t>
      </w:r>
      <w:r w:rsidRPr="00B07A59">
        <w:rPr>
          <w:lang w:val="ru-RU"/>
        </w:rPr>
        <w:t>анспортної системи на екол</w:t>
      </w:r>
      <w:r>
        <w:rPr>
          <w:lang w:val="ru-RU"/>
        </w:rPr>
        <w:t>огічний стан міста</w:t>
      </w:r>
      <w:r w:rsidRPr="00B07A59">
        <w:rPr>
          <w:lang w:val="ru-RU"/>
        </w:rPr>
        <w:t xml:space="preserve"> та </w:t>
      </w:r>
      <w:r w:rsidRPr="00B07A59">
        <w:rPr>
          <w:color w:val="000000"/>
          <w:lang w:val="ru-RU" w:eastAsia="uk-UA"/>
        </w:rPr>
        <w:t>необхідність розвитку екологічних видів транспорту, втілення політики сталого розвитку міського середовища, що полягає у пріоритетності розвитку міської пішохідної та велосипедної інфраструктури, яка є екологічною, більш безпечною для людини та середовища і значно зменшує екологічні ризики.</w:t>
      </w:r>
    </w:p>
    <w:p w:rsidR="00FF5523" w:rsidRPr="008A29F1" w:rsidRDefault="003D5563" w:rsidP="007A0EF3">
      <w:pPr>
        <w:shd w:val="clear" w:color="auto" w:fill="FFFFFF"/>
        <w:ind w:firstLine="709"/>
        <w:jc w:val="both"/>
        <w:rPr>
          <w:sz w:val="28"/>
          <w:szCs w:val="28"/>
          <w:lang w:val="ru-RU" w:eastAsia="uk-UA"/>
        </w:rPr>
      </w:pPr>
      <w:r>
        <w:rPr>
          <w:color w:val="000000"/>
          <w:sz w:val="28"/>
          <w:szCs w:val="28"/>
          <w:lang w:val="ru-RU" w:eastAsia="uk-UA"/>
        </w:rPr>
        <w:t>Н</w:t>
      </w:r>
      <w:r w:rsidR="0039226B">
        <w:rPr>
          <w:color w:val="000000"/>
          <w:sz w:val="28"/>
          <w:szCs w:val="28"/>
          <w:lang w:val="ru-RU" w:eastAsia="uk-UA"/>
        </w:rPr>
        <w:t>айбільш</w:t>
      </w:r>
      <w:r>
        <w:rPr>
          <w:color w:val="000000"/>
          <w:sz w:val="28"/>
          <w:szCs w:val="28"/>
          <w:lang w:val="ru-RU" w:eastAsia="uk-UA"/>
        </w:rPr>
        <w:t>у</w:t>
      </w:r>
      <w:r w:rsidR="0039226B">
        <w:rPr>
          <w:color w:val="000000"/>
          <w:sz w:val="28"/>
          <w:szCs w:val="28"/>
          <w:lang w:val="ru-RU" w:eastAsia="uk-UA"/>
        </w:rPr>
        <w:t xml:space="preserve"> інтенсивніст</w:t>
      </w:r>
      <w:r>
        <w:rPr>
          <w:color w:val="000000"/>
          <w:sz w:val="28"/>
          <w:szCs w:val="28"/>
          <w:lang w:val="ru-RU" w:eastAsia="uk-UA"/>
        </w:rPr>
        <w:t>ь</w:t>
      </w:r>
      <w:r w:rsidR="0039226B">
        <w:rPr>
          <w:color w:val="000000"/>
          <w:sz w:val="28"/>
          <w:szCs w:val="28"/>
          <w:lang w:val="ru-RU" w:eastAsia="uk-UA"/>
        </w:rPr>
        <w:t xml:space="preserve"> руху велосипедистів у місті</w:t>
      </w:r>
      <w:r w:rsidRPr="003D5563">
        <w:rPr>
          <w:color w:val="000000"/>
          <w:sz w:val="28"/>
          <w:szCs w:val="28"/>
          <w:lang w:val="ru-RU" w:eastAsia="uk-UA"/>
        </w:rPr>
        <w:t xml:space="preserve"> </w:t>
      </w:r>
      <w:r>
        <w:rPr>
          <w:color w:val="000000"/>
          <w:sz w:val="28"/>
          <w:szCs w:val="28"/>
          <w:lang w:val="ru-RU" w:eastAsia="uk-UA"/>
        </w:rPr>
        <w:t xml:space="preserve">має проспект Володимирський, особливо його відрізок від </w:t>
      </w:r>
      <w:r>
        <w:rPr>
          <w:sz w:val="28"/>
          <w:szCs w:val="28"/>
          <w:lang w:val="ru-RU" w:eastAsia="uk-UA"/>
        </w:rPr>
        <w:t>ЗОШ № 2 до ПП «Лубнимаш»</w:t>
      </w:r>
      <w:r w:rsidR="0039226B">
        <w:rPr>
          <w:color w:val="000000"/>
          <w:sz w:val="28"/>
          <w:szCs w:val="28"/>
          <w:lang w:val="ru-RU" w:eastAsia="uk-UA"/>
        </w:rPr>
        <w:t xml:space="preserve">. По проспекту Володимирському розміщені основні промислові </w:t>
      </w:r>
      <w:proofErr w:type="gramStart"/>
      <w:r w:rsidR="0039226B">
        <w:rPr>
          <w:color w:val="000000"/>
          <w:sz w:val="28"/>
          <w:szCs w:val="28"/>
          <w:lang w:val="ru-RU" w:eastAsia="uk-UA"/>
        </w:rPr>
        <w:t>п</w:t>
      </w:r>
      <w:proofErr w:type="gramEnd"/>
      <w:r w:rsidR="0039226B">
        <w:rPr>
          <w:color w:val="000000"/>
          <w:sz w:val="28"/>
          <w:szCs w:val="28"/>
          <w:lang w:val="ru-RU" w:eastAsia="uk-UA"/>
        </w:rPr>
        <w:t xml:space="preserve">ідприємства міста – ПП «Лубенський хлібозавод», Лубенське УВП УТОГ, ПП «Лубнимаш», ТДВ «Лічмаш-прилад», ТОВ «Завод сільгоспмашин»,  ТОВ «Валтекс-маркетинг плюс», ТОВ «Лубенське ШБУ № 9», на прилеглих до проспекту Володимирського вулицях розташовані ВП «Лубенський верстатобудівний завод» АТ «Мотор Січ», ТОВ «Лубенський молочний завод», ТОВ «Лубним'ясо». Більшість працівників цих </w:t>
      </w:r>
      <w:proofErr w:type="gramStart"/>
      <w:r w:rsidR="0039226B">
        <w:rPr>
          <w:color w:val="000000"/>
          <w:sz w:val="28"/>
          <w:szCs w:val="28"/>
          <w:lang w:val="ru-RU" w:eastAsia="uk-UA"/>
        </w:rPr>
        <w:t>п</w:t>
      </w:r>
      <w:proofErr w:type="gramEnd"/>
      <w:r w:rsidR="0039226B">
        <w:rPr>
          <w:color w:val="000000"/>
          <w:sz w:val="28"/>
          <w:szCs w:val="28"/>
          <w:lang w:val="ru-RU" w:eastAsia="uk-UA"/>
        </w:rPr>
        <w:t xml:space="preserve">ідприємств у літній </w:t>
      </w:r>
      <w:r w:rsidR="00BB7D40">
        <w:rPr>
          <w:color w:val="000000"/>
          <w:sz w:val="28"/>
          <w:szCs w:val="28"/>
          <w:lang w:val="ru-RU" w:eastAsia="uk-UA"/>
        </w:rPr>
        <w:t>та весняно-осінній період</w:t>
      </w:r>
      <w:r w:rsidR="0039226B">
        <w:rPr>
          <w:color w:val="000000"/>
          <w:sz w:val="28"/>
          <w:szCs w:val="28"/>
          <w:lang w:val="ru-RU" w:eastAsia="uk-UA"/>
        </w:rPr>
        <w:t xml:space="preserve"> віддають перевагу саме велотранспорту під час руху на роботу та з роботи. Крім того, на вказаній вулиці розташовані </w:t>
      </w:r>
      <w:r w:rsidR="00FF37D8">
        <w:rPr>
          <w:color w:val="000000"/>
          <w:sz w:val="28"/>
          <w:szCs w:val="28"/>
          <w:lang w:val="ru-RU" w:eastAsia="uk-UA"/>
        </w:rPr>
        <w:t xml:space="preserve">ЗОШ № 2 та ЗОШ № 8, </w:t>
      </w:r>
      <w:r w:rsidR="00BB7D40">
        <w:rPr>
          <w:color w:val="000000"/>
          <w:sz w:val="28"/>
          <w:szCs w:val="28"/>
          <w:lang w:val="ru-RU" w:eastAsia="uk-UA"/>
        </w:rPr>
        <w:t xml:space="preserve">на прилеглих вулицях – ЗОШ № 3 та ЗОШ № 7, </w:t>
      </w:r>
      <w:r w:rsidR="00FF37D8">
        <w:rPr>
          <w:color w:val="000000"/>
          <w:sz w:val="28"/>
          <w:szCs w:val="28"/>
          <w:lang w:val="ru-RU" w:eastAsia="uk-UA"/>
        </w:rPr>
        <w:t>учні яких також із задоволенням використовують велосипеди.</w:t>
      </w:r>
      <w:r w:rsidR="00FF37D8" w:rsidRPr="00FF37D8">
        <w:rPr>
          <w:color w:val="000000"/>
          <w:sz w:val="28"/>
          <w:szCs w:val="28"/>
          <w:lang w:val="ru-RU" w:eastAsia="uk-UA"/>
        </w:rPr>
        <w:t xml:space="preserve"> </w:t>
      </w:r>
      <w:r w:rsidR="00FF37D8">
        <w:rPr>
          <w:color w:val="000000"/>
          <w:sz w:val="28"/>
          <w:szCs w:val="28"/>
          <w:lang w:val="ru-RU" w:eastAsia="uk-UA"/>
        </w:rPr>
        <w:t xml:space="preserve">Також по проспекту Володимирському розміщено ряд крупних торгівельних об'єктів (мережеві супермаркети «Хвилинка», «Маркет Опт», «АТБ» та інші торгівельні точки, </w:t>
      </w:r>
      <w:r w:rsidR="00FF37D8" w:rsidRPr="003D5563">
        <w:rPr>
          <w:color w:val="000000"/>
          <w:sz w:val="28"/>
          <w:szCs w:val="28"/>
          <w:lang w:val="ru-RU" w:eastAsia="uk-UA"/>
        </w:rPr>
        <w:t>продуктові й промислові ринки та авторинок</w:t>
      </w:r>
      <w:r w:rsidR="00BB7D40" w:rsidRPr="003D5563">
        <w:rPr>
          <w:color w:val="000000"/>
          <w:sz w:val="28"/>
          <w:szCs w:val="28"/>
          <w:lang w:val="ru-RU" w:eastAsia="uk-UA"/>
        </w:rPr>
        <w:t xml:space="preserve">), </w:t>
      </w:r>
      <w:r w:rsidR="00FF37D8" w:rsidRPr="003D5563">
        <w:rPr>
          <w:color w:val="000000"/>
          <w:sz w:val="28"/>
          <w:szCs w:val="28"/>
          <w:lang w:val="ru-RU" w:eastAsia="uk-UA"/>
        </w:rPr>
        <w:t xml:space="preserve">культурно-розважальних </w:t>
      </w:r>
      <w:r w:rsidR="00BB7D40" w:rsidRPr="003D5563">
        <w:rPr>
          <w:color w:val="000000"/>
          <w:sz w:val="28"/>
          <w:szCs w:val="28"/>
          <w:lang w:val="ru-RU" w:eastAsia="uk-UA"/>
        </w:rPr>
        <w:t xml:space="preserve">об'єктів </w:t>
      </w:r>
      <w:r w:rsidR="00FF37D8" w:rsidRPr="003D5563">
        <w:rPr>
          <w:color w:val="000000"/>
          <w:sz w:val="28"/>
          <w:szCs w:val="28"/>
          <w:lang w:val="ru-RU" w:eastAsia="uk-UA"/>
        </w:rPr>
        <w:t>(ТРЦ «</w:t>
      </w:r>
      <w:r w:rsidR="00FF37D8" w:rsidRPr="003D5563">
        <w:rPr>
          <w:color w:val="000000"/>
          <w:sz w:val="28"/>
          <w:szCs w:val="28"/>
          <w:lang w:eastAsia="uk-UA"/>
        </w:rPr>
        <w:t>DEPOT», Центр творчості «Гармонія»)</w:t>
      </w:r>
      <w:r w:rsidR="00FF37D8" w:rsidRPr="003D5563">
        <w:rPr>
          <w:color w:val="000000"/>
          <w:sz w:val="28"/>
          <w:szCs w:val="28"/>
          <w:lang w:val="ru-RU" w:eastAsia="uk-UA"/>
        </w:rPr>
        <w:t xml:space="preserve"> </w:t>
      </w:r>
      <w:r w:rsidR="00BB7D40" w:rsidRPr="003D5563">
        <w:rPr>
          <w:color w:val="000000"/>
          <w:sz w:val="28"/>
          <w:szCs w:val="28"/>
          <w:lang w:val="ru-RU" w:eastAsia="uk-UA"/>
        </w:rPr>
        <w:t>та адміністративно-торгівельний центр. Вказаний відрізок проспекту веде до залізничного та автовокзалу.</w:t>
      </w:r>
      <w:r w:rsidR="00FF5523" w:rsidRPr="003D5563">
        <w:rPr>
          <w:color w:val="000000"/>
          <w:sz w:val="28"/>
          <w:szCs w:val="28"/>
          <w:lang w:val="ru-RU" w:eastAsia="uk-UA"/>
        </w:rPr>
        <w:t xml:space="preserve"> </w:t>
      </w:r>
      <w:r w:rsidRPr="003D5563">
        <w:rPr>
          <w:color w:val="000000"/>
          <w:sz w:val="28"/>
          <w:szCs w:val="28"/>
          <w:lang w:val="ru-RU" w:eastAsia="uk-UA"/>
        </w:rPr>
        <w:t xml:space="preserve">Все це сприяє </w:t>
      </w:r>
      <w:r>
        <w:rPr>
          <w:color w:val="000000"/>
          <w:sz w:val="28"/>
          <w:szCs w:val="28"/>
          <w:lang w:val="ru-RU" w:eastAsia="uk-UA"/>
        </w:rPr>
        <w:t xml:space="preserve">розвитку велосипедного руху і активному використанню велосипеда, як засобу </w:t>
      </w:r>
      <w:r w:rsidRPr="008A29F1">
        <w:rPr>
          <w:sz w:val="28"/>
          <w:szCs w:val="28"/>
          <w:lang w:val="ru-RU" w:eastAsia="uk-UA"/>
        </w:rPr>
        <w:t>пересування у середмісті.</w:t>
      </w:r>
    </w:p>
    <w:p w:rsidR="00C470B0" w:rsidRPr="00012731" w:rsidRDefault="006227B6" w:rsidP="00012731">
      <w:pPr>
        <w:shd w:val="clear" w:color="auto" w:fill="FFFFFF"/>
        <w:ind w:firstLine="709"/>
        <w:jc w:val="both"/>
        <w:rPr>
          <w:sz w:val="28"/>
          <w:szCs w:val="28"/>
          <w:lang w:val="ru-RU" w:eastAsia="uk-UA"/>
        </w:rPr>
      </w:pPr>
      <w:r w:rsidRPr="008A29F1">
        <w:rPr>
          <w:sz w:val="28"/>
          <w:szCs w:val="28"/>
          <w:lang w:val="ru-RU" w:eastAsia="uk-UA"/>
        </w:rPr>
        <w:t xml:space="preserve">У </w:t>
      </w:r>
      <w:r w:rsidR="008A29F1" w:rsidRPr="008A29F1">
        <w:rPr>
          <w:sz w:val="28"/>
          <w:szCs w:val="28"/>
          <w:lang w:val="ru-RU" w:eastAsia="uk-UA"/>
        </w:rPr>
        <w:t xml:space="preserve">1970-х </w:t>
      </w:r>
      <w:r w:rsidRPr="008A29F1">
        <w:rPr>
          <w:sz w:val="28"/>
          <w:szCs w:val="28"/>
          <w:lang w:val="ru-RU" w:eastAsia="uk-UA"/>
        </w:rPr>
        <w:t>ро</w:t>
      </w:r>
      <w:r w:rsidR="008A29F1" w:rsidRPr="008A29F1">
        <w:rPr>
          <w:sz w:val="28"/>
          <w:szCs w:val="28"/>
          <w:lang w:val="ru-RU" w:eastAsia="uk-UA"/>
        </w:rPr>
        <w:t>ках</w:t>
      </w:r>
      <w:r w:rsidRPr="008A29F1">
        <w:rPr>
          <w:sz w:val="28"/>
          <w:szCs w:val="28"/>
          <w:lang w:val="ru-RU" w:eastAsia="uk-UA"/>
        </w:rPr>
        <w:t xml:space="preserve"> на відрізку проспекту Володимирського від ЗОШ № 2 до ПП «Лубнимаш» було побудовано велосипедн</w:t>
      </w:r>
      <w:r w:rsidR="007A0EF3" w:rsidRPr="008A29F1">
        <w:rPr>
          <w:sz w:val="28"/>
          <w:szCs w:val="28"/>
          <w:lang w:val="ru-RU" w:eastAsia="uk-UA"/>
        </w:rPr>
        <w:t>у</w:t>
      </w:r>
      <w:r w:rsidRPr="008A29F1">
        <w:rPr>
          <w:sz w:val="28"/>
          <w:szCs w:val="28"/>
          <w:lang w:val="ru-RU" w:eastAsia="uk-UA"/>
        </w:rPr>
        <w:t xml:space="preserve"> доріжк</w:t>
      </w:r>
      <w:r w:rsidR="007A0EF3" w:rsidRPr="008A29F1">
        <w:rPr>
          <w:sz w:val="28"/>
          <w:szCs w:val="28"/>
          <w:lang w:val="ru-RU" w:eastAsia="uk-UA"/>
        </w:rPr>
        <w:t>у</w:t>
      </w:r>
      <w:r w:rsidRPr="008A29F1">
        <w:rPr>
          <w:sz w:val="28"/>
          <w:szCs w:val="28"/>
          <w:lang w:val="ru-RU" w:eastAsia="uk-UA"/>
        </w:rPr>
        <w:t xml:space="preserve">, яка користувалася значним попитом серед мешканців міста. Але, у зв'язку з відсутністю бюджетного фінансування, роками </w:t>
      </w:r>
      <w:r>
        <w:rPr>
          <w:sz w:val="28"/>
          <w:szCs w:val="28"/>
          <w:lang w:val="ru-RU" w:eastAsia="uk-UA"/>
        </w:rPr>
        <w:t xml:space="preserve">підтримувався її існуючий стан без належного обслуговування, проведення ремонтних робіт та модернізації. Як наслідок, велосипедна доріжка на даний час втратила своє </w:t>
      </w:r>
      <w:r>
        <w:rPr>
          <w:sz w:val="28"/>
          <w:szCs w:val="28"/>
          <w:lang w:val="ru-RU" w:eastAsia="uk-UA"/>
        </w:rPr>
        <w:lastRenderedPageBreak/>
        <w:t>функціональне призначення і у більшості випадків викор</w:t>
      </w:r>
      <w:r w:rsidR="00D04A31">
        <w:rPr>
          <w:sz w:val="28"/>
          <w:szCs w:val="28"/>
          <w:lang w:val="ru-RU" w:eastAsia="uk-UA"/>
        </w:rPr>
        <w:t>и</w:t>
      </w:r>
      <w:r>
        <w:rPr>
          <w:sz w:val="28"/>
          <w:szCs w:val="28"/>
          <w:lang w:val="ru-RU" w:eastAsia="uk-UA"/>
        </w:rPr>
        <w:t xml:space="preserve">стовується як пішохідна доріжка. </w:t>
      </w:r>
    </w:p>
    <w:p w:rsidR="006227B6" w:rsidRDefault="00BB7D40" w:rsidP="007A0EF3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uk-UA"/>
        </w:rPr>
      </w:pPr>
      <w:r>
        <w:rPr>
          <w:color w:val="000000"/>
          <w:sz w:val="28"/>
          <w:szCs w:val="28"/>
          <w:lang w:val="ru-RU" w:eastAsia="uk-UA"/>
        </w:rPr>
        <w:t>Проблемою є те, що при найбільшій інтенсивності руху велосипедів по проспекту Володимирському, ве</w:t>
      </w:r>
      <w:r w:rsidR="000D507E">
        <w:rPr>
          <w:color w:val="000000"/>
          <w:sz w:val="28"/>
          <w:szCs w:val="28"/>
          <w:lang w:val="ru-RU" w:eastAsia="uk-UA"/>
        </w:rPr>
        <w:t>лосипедисти не мають належних і безпечних умов для пересування по місту велотранспортом</w:t>
      </w:r>
      <w:r w:rsidR="006227B6">
        <w:rPr>
          <w:color w:val="000000"/>
          <w:sz w:val="28"/>
          <w:szCs w:val="28"/>
          <w:lang w:val="ru-RU" w:eastAsia="uk-UA"/>
        </w:rPr>
        <w:t>, інфраструктура екологічних видів транспорту залишається недостатньо розвиненою</w:t>
      </w:r>
      <w:r w:rsidR="00FF5523">
        <w:rPr>
          <w:color w:val="000000"/>
          <w:sz w:val="28"/>
          <w:szCs w:val="28"/>
          <w:lang w:val="ru-RU" w:eastAsia="uk-UA"/>
        </w:rPr>
        <w:t>.</w:t>
      </w:r>
    </w:p>
    <w:p w:rsidR="005F7625" w:rsidRDefault="005F7625" w:rsidP="007A0EF3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uk-UA"/>
        </w:rPr>
      </w:pPr>
      <w:r>
        <w:rPr>
          <w:color w:val="000000"/>
          <w:sz w:val="28"/>
          <w:szCs w:val="28"/>
          <w:lang w:val="ru-RU" w:eastAsia="uk-UA"/>
        </w:rPr>
        <w:t xml:space="preserve">Крім того, необхідність вирішення цієї проблеми є надзвичайно актуальною для мешканців міста. Так, минулого року </w:t>
      </w:r>
      <w:proofErr w:type="gramStart"/>
      <w:r>
        <w:rPr>
          <w:color w:val="000000"/>
          <w:sz w:val="28"/>
          <w:szCs w:val="28"/>
          <w:lang w:val="ru-RU" w:eastAsia="uk-UA"/>
        </w:rPr>
        <w:t>в</w:t>
      </w:r>
      <w:proofErr w:type="gramEnd"/>
      <w:r>
        <w:rPr>
          <w:color w:val="000000"/>
          <w:sz w:val="28"/>
          <w:szCs w:val="28"/>
          <w:lang w:val="ru-RU" w:eastAsia="uk-UA"/>
        </w:rPr>
        <w:t xml:space="preserve"> є</w:t>
      </w:r>
      <w:proofErr w:type="gramStart"/>
      <w:r>
        <w:rPr>
          <w:color w:val="000000"/>
          <w:sz w:val="28"/>
          <w:szCs w:val="28"/>
          <w:lang w:val="ru-RU" w:eastAsia="uk-UA"/>
        </w:rPr>
        <w:t>дин</w:t>
      </w:r>
      <w:proofErr w:type="gramEnd"/>
      <w:r>
        <w:rPr>
          <w:color w:val="000000"/>
          <w:sz w:val="28"/>
          <w:szCs w:val="28"/>
          <w:lang w:val="ru-RU" w:eastAsia="uk-UA"/>
        </w:rPr>
        <w:t>ій системі місцевих петицій на  офіційному сайті міської ради було зареєстровано петицію щодо відновлення велодоріжки по проспекту Володимирському, яка набрала необхідну кількість голосів та потребує вирішення.</w:t>
      </w:r>
    </w:p>
    <w:p w:rsidR="00D04A31" w:rsidRDefault="00D04A31" w:rsidP="007A0EF3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uk-UA"/>
        </w:rPr>
      </w:pPr>
    </w:p>
    <w:p w:rsidR="003D5563" w:rsidRPr="00794013" w:rsidRDefault="003D5563" w:rsidP="007A0EF3">
      <w:pPr>
        <w:shd w:val="clear" w:color="auto" w:fill="FFFFFF"/>
        <w:ind w:right="29" w:firstLine="709"/>
        <w:jc w:val="both"/>
        <w:rPr>
          <w:sz w:val="28"/>
          <w:szCs w:val="28"/>
          <w:lang w:eastAsia="uk-UA"/>
        </w:rPr>
      </w:pPr>
      <w:r w:rsidRPr="00B07A59">
        <w:rPr>
          <w:color w:val="000000"/>
          <w:sz w:val="28"/>
          <w:szCs w:val="28"/>
          <w:lang w:val="ru-RU" w:eastAsia="uk-UA"/>
        </w:rPr>
        <w:t xml:space="preserve">Саме тому, з метою оздоровлення </w:t>
      </w:r>
      <w:r>
        <w:rPr>
          <w:color w:val="000000"/>
          <w:sz w:val="28"/>
          <w:szCs w:val="28"/>
          <w:lang w:val="ru-RU" w:eastAsia="uk-UA"/>
        </w:rPr>
        <w:t>мешканців міста</w:t>
      </w:r>
      <w:r w:rsidRPr="00B07A59">
        <w:rPr>
          <w:color w:val="000000"/>
          <w:sz w:val="28"/>
          <w:szCs w:val="28"/>
          <w:lang w:val="ru-RU" w:eastAsia="uk-UA"/>
        </w:rPr>
        <w:t xml:space="preserve"> та покращення </w:t>
      </w:r>
      <w:r>
        <w:rPr>
          <w:color w:val="000000"/>
          <w:sz w:val="28"/>
          <w:szCs w:val="28"/>
          <w:lang w:val="ru-RU" w:eastAsia="uk-UA"/>
        </w:rPr>
        <w:t xml:space="preserve">його </w:t>
      </w:r>
      <w:r w:rsidRPr="00B07A59">
        <w:rPr>
          <w:color w:val="000000"/>
          <w:sz w:val="28"/>
          <w:szCs w:val="28"/>
          <w:lang w:val="ru-RU" w:eastAsia="uk-UA"/>
        </w:rPr>
        <w:t xml:space="preserve">екологічного стану </w:t>
      </w:r>
      <w:r>
        <w:rPr>
          <w:color w:val="000000"/>
          <w:sz w:val="28"/>
          <w:szCs w:val="28"/>
          <w:lang w:val="ru-RU" w:eastAsia="uk-UA"/>
        </w:rPr>
        <w:t>виникла потреба у</w:t>
      </w:r>
      <w:r w:rsidRPr="00B07A59">
        <w:rPr>
          <w:color w:val="000000"/>
          <w:sz w:val="28"/>
          <w:szCs w:val="28"/>
          <w:lang w:val="ru-RU" w:eastAsia="uk-UA"/>
        </w:rPr>
        <w:t xml:space="preserve"> будівництв</w:t>
      </w:r>
      <w:r>
        <w:rPr>
          <w:color w:val="000000"/>
          <w:sz w:val="28"/>
          <w:szCs w:val="28"/>
          <w:lang w:val="ru-RU" w:eastAsia="uk-UA"/>
        </w:rPr>
        <w:t>і та облаштуванні</w:t>
      </w:r>
      <w:r w:rsidRPr="00B07A59">
        <w:rPr>
          <w:color w:val="000000"/>
          <w:sz w:val="28"/>
          <w:szCs w:val="28"/>
          <w:lang w:val="ru-RU" w:eastAsia="uk-UA"/>
        </w:rPr>
        <w:t xml:space="preserve"> </w:t>
      </w:r>
      <w:r>
        <w:rPr>
          <w:color w:val="000000"/>
          <w:sz w:val="28"/>
          <w:szCs w:val="28"/>
          <w:lang w:val="ru-RU" w:eastAsia="uk-UA"/>
        </w:rPr>
        <w:t xml:space="preserve">екологічної </w:t>
      </w:r>
      <w:r w:rsidRPr="00B07A59">
        <w:rPr>
          <w:color w:val="000000"/>
          <w:sz w:val="28"/>
          <w:szCs w:val="28"/>
          <w:lang w:val="ru-RU" w:eastAsia="uk-UA"/>
        </w:rPr>
        <w:t>велоінфраструктури</w:t>
      </w:r>
      <w:r>
        <w:rPr>
          <w:color w:val="000000"/>
          <w:sz w:val="28"/>
          <w:szCs w:val="28"/>
          <w:lang w:val="ru-RU" w:eastAsia="uk-UA"/>
        </w:rPr>
        <w:t xml:space="preserve"> у м. Лубни, першим етапом чого буде </w:t>
      </w:r>
      <w:r w:rsidRPr="00B07A59">
        <w:rPr>
          <w:color w:val="000000"/>
          <w:sz w:val="28"/>
          <w:szCs w:val="28"/>
          <w:lang w:val="ru-RU" w:eastAsia="uk-UA"/>
        </w:rPr>
        <w:t xml:space="preserve">реконструкція </w:t>
      </w:r>
      <w:r w:rsidRPr="00B07A59">
        <w:rPr>
          <w:sz w:val="28"/>
          <w:szCs w:val="28"/>
        </w:rPr>
        <w:t>велосипедної доріжки по проспекту Володимирському в</w:t>
      </w:r>
      <w:r>
        <w:rPr>
          <w:sz w:val="28"/>
          <w:szCs w:val="28"/>
        </w:rPr>
        <w:t xml:space="preserve">ід загальноосвітньої школи І-ІІІ ступенів № 2 до ПП «Лубнимаш» </w:t>
      </w:r>
      <w:r w:rsidR="000D1EF8" w:rsidRPr="00794013">
        <w:rPr>
          <w:sz w:val="28"/>
          <w:szCs w:val="28"/>
        </w:rPr>
        <w:t>протяжністю 1140</w:t>
      </w:r>
      <w:r w:rsidR="00C638D6" w:rsidRPr="00794013">
        <w:rPr>
          <w:sz w:val="28"/>
          <w:szCs w:val="28"/>
        </w:rPr>
        <w:t xml:space="preserve"> </w:t>
      </w:r>
      <w:r w:rsidR="000D1EF8" w:rsidRPr="00794013">
        <w:rPr>
          <w:sz w:val="28"/>
          <w:szCs w:val="28"/>
        </w:rPr>
        <w:t>метрів.</w:t>
      </w:r>
    </w:p>
    <w:p w:rsidR="006227B6" w:rsidRPr="00794013" w:rsidRDefault="006227B6" w:rsidP="007A0EF3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uk-UA"/>
        </w:rPr>
      </w:pPr>
      <w:r w:rsidRPr="00A33592">
        <w:rPr>
          <w:color w:val="000000"/>
          <w:sz w:val="28"/>
          <w:szCs w:val="28"/>
          <w:lang w:eastAsia="uk-UA"/>
        </w:rPr>
        <w:t xml:space="preserve">Зважаючи на значну інтенсивність та популярність, розвиток велосипедного руху у місті має значний потенціал, так як розміри міста та відстані між місцями проживання і місцями роботи добре підходять для розвитку велосипедного руху. </w:t>
      </w:r>
      <w:r w:rsidRPr="00794013">
        <w:rPr>
          <w:color w:val="000000"/>
          <w:sz w:val="28"/>
          <w:szCs w:val="28"/>
          <w:lang w:eastAsia="uk-UA"/>
        </w:rPr>
        <w:t>Використання велосипеду стає засобом щоденної мобільності в місті Лубни.</w:t>
      </w:r>
    </w:p>
    <w:p w:rsidR="000D507E" w:rsidRDefault="00FF5523" w:rsidP="007A0EF3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uk-UA"/>
        </w:rPr>
      </w:pPr>
      <w:r w:rsidRPr="00794013">
        <w:rPr>
          <w:color w:val="000000"/>
          <w:sz w:val="28"/>
          <w:szCs w:val="28"/>
          <w:lang w:eastAsia="uk-UA"/>
        </w:rPr>
        <w:t xml:space="preserve">Досягти привабливості велосипедного руху і підвищити його частку в загальному русі можна лише за допомогою комплексу заходів. </w:t>
      </w:r>
      <w:r w:rsidR="000D507E" w:rsidRPr="006227B6">
        <w:rPr>
          <w:color w:val="000000"/>
          <w:sz w:val="28"/>
          <w:szCs w:val="28"/>
          <w:lang w:val="ru-RU" w:eastAsia="uk-UA"/>
        </w:rPr>
        <w:t xml:space="preserve">Тому </w:t>
      </w:r>
      <w:r w:rsidR="006227B6">
        <w:rPr>
          <w:color w:val="000000"/>
          <w:sz w:val="28"/>
          <w:szCs w:val="28"/>
          <w:lang w:val="ru-RU" w:eastAsia="uk-UA"/>
        </w:rPr>
        <w:t>основним завданням проєкту є</w:t>
      </w:r>
      <w:r w:rsidR="000D507E" w:rsidRPr="006227B6">
        <w:rPr>
          <w:color w:val="000000"/>
          <w:sz w:val="28"/>
          <w:szCs w:val="28"/>
          <w:lang w:val="ru-RU" w:eastAsia="uk-UA"/>
        </w:rPr>
        <w:t xml:space="preserve"> нада</w:t>
      </w:r>
      <w:r w:rsidR="006227B6">
        <w:rPr>
          <w:color w:val="000000"/>
          <w:sz w:val="28"/>
          <w:szCs w:val="28"/>
          <w:lang w:val="ru-RU" w:eastAsia="uk-UA"/>
        </w:rPr>
        <w:t>ня</w:t>
      </w:r>
      <w:r w:rsidR="000D507E" w:rsidRPr="006227B6">
        <w:rPr>
          <w:color w:val="000000"/>
          <w:sz w:val="28"/>
          <w:szCs w:val="28"/>
          <w:lang w:val="ru-RU" w:eastAsia="uk-UA"/>
        </w:rPr>
        <w:t xml:space="preserve"> можлив</w:t>
      </w:r>
      <w:r w:rsidR="006227B6">
        <w:rPr>
          <w:color w:val="000000"/>
          <w:sz w:val="28"/>
          <w:szCs w:val="28"/>
          <w:lang w:val="ru-RU" w:eastAsia="uk-UA"/>
        </w:rPr>
        <w:t>о</w:t>
      </w:r>
      <w:r w:rsidR="000D507E" w:rsidRPr="006227B6">
        <w:rPr>
          <w:color w:val="000000"/>
          <w:sz w:val="28"/>
          <w:szCs w:val="28"/>
          <w:lang w:val="ru-RU" w:eastAsia="uk-UA"/>
        </w:rPr>
        <w:t>ст</w:t>
      </w:r>
      <w:r w:rsidR="006227B6">
        <w:rPr>
          <w:color w:val="000000"/>
          <w:sz w:val="28"/>
          <w:szCs w:val="28"/>
          <w:lang w:val="ru-RU" w:eastAsia="uk-UA"/>
        </w:rPr>
        <w:t>і</w:t>
      </w:r>
      <w:r w:rsidR="000D507E" w:rsidRPr="006227B6">
        <w:rPr>
          <w:color w:val="000000"/>
          <w:sz w:val="28"/>
          <w:szCs w:val="28"/>
          <w:lang w:val="ru-RU" w:eastAsia="uk-UA"/>
        </w:rPr>
        <w:t xml:space="preserve"> безпечно і вільно пересуватись велосипедом якомога ширшому колу населення, знизити транспортне навантаження на дороги міста шляхом поступового переходу частини автомобілістів і пасажирів мікроавтобусів на велосипед, знизити інтенсивність автомобільного руху, покращити екологічний стан довкілля, запровадити культуру велосипедного руху і змінити ставлення людей до велосипед</w:t>
      </w:r>
      <w:r w:rsidR="00794013">
        <w:rPr>
          <w:color w:val="000000"/>
          <w:sz w:val="28"/>
          <w:szCs w:val="28"/>
          <w:lang w:val="ru-RU" w:eastAsia="uk-UA"/>
        </w:rPr>
        <w:t>а</w:t>
      </w:r>
      <w:r w:rsidR="000D507E" w:rsidRPr="006227B6">
        <w:rPr>
          <w:color w:val="000000"/>
          <w:sz w:val="28"/>
          <w:szCs w:val="28"/>
          <w:lang w:val="ru-RU" w:eastAsia="uk-UA"/>
        </w:rPr>
        <w:t>, як до виду транспорту, а не виключно засобу дозвілля та рекреації.</w:t>
      </w:r>
    </w:p>
    <w:p w:rsidR="0093315F" w:rsidRDefault="0093315F" w:rsidP="007A0EF3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uk-UA"/>
        </w:rPr>
      </w:pPr>
    </w:p>
    <w:p w:rsidR="0093315F" w:rsidRPr="0093315F" w:rsidRDefault="0093315F" w:rsidP="0093315F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uk-UA"/>
        </w:rPr>
      </w:pPr>
      <w:r>
        <w:rPr>
          <w:color w:val="000000"/>
          <w:sz w:val="28"/>
          <w:szCs w:val="28"/>
          <w:lang w:val="ru-RU" w:eastAsia="uk-UA"/>
        </w:rPr>
        <w:t xml:space="preserve">Реалізація вказаного проєкту відповідає цілям та завданням </w:t>
      </w:r>
      <w:r w:rsidRPr="0093315F">
        <w:rPr>
          <w:sz w:val="28"/>
          <w:szCs w:val="28"/>
          <w:lang w:val="ru-RU"/>
        </w:rPr>
        <w:t>Державної стратегії регіонального розвитку на період до 2020 року, затвердженої постановою Кабінету Міністрів України від 06.08.2014 № 385</w:t>
      </w:r>
      <w:r>
        <w:rPr>
          <w:sz w:val="28"/>
          <w:szCs w:val="28"/>
        </w:rPr>
        <w:t xml:space="preserve">, </w:t>
      </w:r>
      <w:r w:rsidRPr="0093315F">
        <w:rPr>
          <w:sz w:val="28"/>
          <w:szCs w:val="28"/>
          <w:lang w:val="ru-RU"/>
        </w:rPr>
        <w:t>Стратегії  розвитку Полтавської області на період до 2020 року, затвердженої  рішенням двадцять шостої позачергової сесії обласної ради</w:t>
      </w:r>
      <w:r>
        <w:rPr>
          <w:sz w:val="28"/>
          <w:szCs w:val="28"/>
          <w:lang w:val="ru-RU"/>
        </w:rPr>
        <w:t xml:space="preserve"> шостого скликання від 16.01.</w:t>
      </w:r>
      <w:r w:rsidRPr="0093315F">
        <w:rPr>
          <w:sz w:val="28"/>
          <w:szCs w:val="28"/>
          <w:lang w:val="ru-RU"/>
        </w:rPr>
        <w:t>2015 року</w:t>
      </w:r>
      <w:r>
        <w:rPr>
          <w:sz w:val="28"/>
          <w:szCs w:val="28"/>
          <w:lang w:val="ru-RU"/>
        </w:rPr>
        <w:t xml:space="preserve"> та </w:t>
      </w:r>
      <w:r w:rsidRPr="0093315F">
        <w:rPr>
          <w:sz w:val="28"/>
          <w:szCs w:val="28"/>
          <w:lang w:val="ru-RU"/>
        </w:rPr>
        <w:t>Стратегі</w:t>
      </w:r>
      <w:r>
        <w:rPr>
          <w:sz w:val="28"/>
          <w:szCs w:val="28"/>
          <w:lang w:val="ru-RU"/>
        </w:rPr>
        <w:t>ї</w:t>
      </w:r>
      <w:r w:rsidRPr="0093315F">
        <w:rPr>
          <w:sz w:val="28"/>
          <w:szCs w:val="28"/>
          <w:lang w:val="ru-RU"/>
        </w:rPr>
        <w:t xml:space="preserve"> розвитку м. Лубни на 2017 – 2025 роки</w:t>
      </w:r>
      <w:r>
        <w:rPr>
          <w:sz w:val="28"/>
          <w:szCs w:val="28"/>
          <w:lang w:val="ru-RU"/>
        </w:rPr>
        <w:t>, затвердженої рішенням дев'ятнадцятої сесії Лубенської міської ради сьомого скликання від 18.05.2017 року.</w:t>
      </w:r>
    </w:p>
    <w:p w:rsidR="003D5563" w:rsidRDefault="003D5563" w:rsidP="007A0EF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 w:eastAsia="uk-UA"/>
        </w:rPr>
      </w:pPr>
    </w:p>
    <w:p w:rsidR="004D3DB7" w:rsidRDefault="004D3DB7" w:rsidP="007A0EF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 w:eastAsia="uk-UA"/>
        </w:rPr>
      </w:pPr>
    </w:p>
    <w:p w:rsidR="002A042A" w:rsidRDefault="002A042A" w:rsidP="007A0EF3">
      <w:pPr>
        <w:pStyle w:val="11"/>
        <w:numPr>
          <w:ilvl w:val="2"/>
          <w:numId w:val="26"/>
        </w:numPr>
        <w:tabs>
          <w:tab w:val="left" w:pos="1631"/>
        </w:tabs>
        <w:ind w:left="0" w:firstLine="709"/>
        <w:jc w:val="left"/>
      </w:pPr>
      <w:r>
        <w:t>Мета та завдання</w:t>
      </w:r>
      <w:r>
        <w:rPr>
          <w:spacing w:val="-2"/>
        </w:rPr>
        <w:t xml:space="preserve"> </w:t>
      </w:r>
      <w:r>
        <w:t>про</w:t>
      </w:r>
      <w:r w:rsidR="004411B8">
        <w:t>є</w:t>
      </w:r>
      <w:r>
        <w:t>кту</w:t>
      </w:r>
    </w:p>
    <w:p w:rsidR="002A042A" w:rsidRDefault="002A042A" w:rsidP="007A0EF3">
      <w:pPr>
        <w:pStyle w:val="a3"/>
        <w:spacing w:before="8"/>
        <w:rPr>
          <w:b/>
          <w:sz w:val="27"/>
        </w:rPr>
      </w:pPr>
    </w:p>
    <w:p w:rsidR="004411B8" w:rsidRPr="004411B8" w:rsidRDefault="004411B8" w:rsidP="007A0EF3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uk-UA"/>
        </w:rPr>
      </w:pPr>
      <w:r>
        <w:rPr>
          <w:b/>
          <w:bCs/>
          <w:color w:val="000000"/>
          <w:sz w:val="28"/>
          <w:szCs w:val="28"/>
          <w:lang w:val="ru-RU" w:eastAsia="uk-UA"/>
        </w:rPr>
        <w:t>Метою проє</w:t>
      </w:r>
      <w:r w:rsidRPr="004411B8">
        <w:rPr>
          <w:b/>
          <w:bCs/>
          <w:color w:val="000000"/>
          <w:sz w:val="28"/>
          <w:szCs w:val="28"/>
          <w:lang w:val="ru-RU" w:eastAsia="uk-UA"/>
        </w:rPr>
        <w:t>кту</w:t>
      </w:r>
      <w:r w:rsidRPr="004411B8">
        <w:rPr>
          <w:color w:val="000000"/>
          <w:sz w:val="28"/>
          <w:szCs w:val="28"/>
          <w:lang w:eastAsia="uk-UA"/>
        </w:rPr>
        <w:t> </w:t>
      </w:r>
      <w:r w:rsidRPr="004411B8">
        <w:rPr>
          <w:color w:val="000000"/>
          <w:sz w:val="28"/>
          <w:szCs w:val="28"/>
          <w:lang w:val="ru-RU" w:eastAsia="uk-UA"/>
        </w:rPr>
        <w:t xml:space="preserve">є </w:t>
      </w:r>
      <w:r>
        <w:rPr>
          <w:color w:val="000000"/>
          <w:sz w:val="28"/>
          <w:szCs w:val="28"/>
          <w:lang w:val="ru-RU" w:eastAsia="uk-UA"/>
        </w:rPr>
        <w:t>відновлення</w:t>
      </w:r>
      <w:r w:rsidRPr="004411B8">
        <w:rPr>
          <w:color w:val="000000"/>
          <w:sz w:val="28"/>
          <w:szCs w:val="28"/>
          <w:lang w:val="ru-RU" w:eastAsia="uk-UA"/>
        </w:rPr>
        <w:t xml:space="preserve"> та розвиток велоінфраструктури міста, екологічно чистих та безпечних видів транспорту</w:t>
      </w:r>
      <w:r>
        <w:rPr>
          <w:color w:val="000000"/>
          <w:sz w:val="28"/>
          <w:szCs w:val="28"/>
          <w:lang w:val="ru-RU" w:eastAsia="uk-UA"/>
        </w:rPr>
        <w:t>,</w:t>
      </w:r>
      <w:r w:rsidRPr="004411B8">
        <w:rPr>
          <w:color w:val="000000"/>
          <w:sz w:val="28"/>
          <w:szCs w:val="28"/>
          <w:lang w:val="ru-RU" w:eastAsia="uk-UA"/>
        </w:rPr>
        <w:t xml:space="preserve"> </w:t>
      </w:r>
      <w:r w:rsidR="003464CD">
        <w:rPr>
          <w:color w:val="000000"/>
          <w:sz w:val="28"/>
          <w:szCs w:val="28"/>
          <w:lang w:val="ru-RU" w:eastAsia="uk-UA"/>
        </w:rPr>
        <w:t xml:space="preserve">посилення </w:t>
      </w:r>
      <w:r w:rsidRPr="004411B8">
        <w:rPr>
          <w:color w:val="000000"/>
          <w:sz w:val="28"/>
          <w:szCs w:val="28"/>
          <w:lang w:val="ru-RU" w:eastAsia="uk-UA"/>
        </w:rPr>
        <w:t>пропаганд</w:t>
      </w:r>
      <w:r w:rsidR="003464CD">
        <w:rPr>
          <w:color w:val="000000"/>
          <w:sz w:val="28"/>
          <w:szCs w:val="28"/>
          <w:lang w:val="ru-RU" w:eastAsia="uk-UA"/>
        </w:rPr>
        <w:t>и</w:t>
      </w:r>
      <w:r w:rsidRPr="004411B8">
        <w:rPr>
          <w:color w:val="000000"/>
          <w:sz w:val="28"/>
          <w:szCs w:val="28"/>
          <w:lang w:val="ru-RU" w:eastAsia="uk-UA"/>
        </w:rPr>
        <w:t xml:space="preserve"> здорового способу життя та покращення екологічного стану довкілля</w:t>
      </w:r>
      <w:r>
        <w:rPr>
          <w:color w:val="000000"/>
          <w:sz w:val="28"/>
          <w:szCs w:val="28"/>
          <w:lang w:val="ru-RU" w:eastAsia="uk-UA"/>
        </w:rPr>
        <w:t>.</w:t>
      </w:r>
    </w:p>
    <w:p w:rsidR="004411B8" w:rsidRPr="00A00239" w:rsidRDefault="004411B8" w:rsidP="007A0EF3">
      <w:pPr>
        <w:pStyle w:val="a3"/>
        <w:spacing w:line="321" w:lineRule="exact"/>
        <w:ind w:firstLine="709"/>
        <w:rPr>
          <w:lang w:val="ru-RU"/>
        </w:rPr>
      </w:pPr>
      <w:r w:rsidRPr="00A00239">
        <w:rPr>
          <w:lang w:val="ru-RU"/>
        </w:rPr>
        <w:t xml:space="preserve">Основними </w:t>
      </w:r>
      <w:r w:rsidRPr="004411B8">
        <w:rPr>
          <w:b/>
          <w:lang w:val="ru-RU"/>
        </w:rPr>
        <w:t>завданнями</w:t>
      </w:r>
      <w:r>
        <w:rPr>
          <w:lang w:val="ru-RU"/>
        </w:rPr>
        <w:t xml:space="preserve"> для досягнення мети проє</w:t>
      </w:r>
      <w:r w:rsidRPr="00A00239">
        <w:rPr>
          <w:lang w:val="ru-RU"/>
        </w:rPr>
        <w:t>кту є:</w:t>
      </w:r>
    </w:p>
    <w:p w:rsidR="004411B8" w:rsidRPr="003464CD" w:rsidRDefault="004411B8" w:rsidP="007A0EF3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lang w:val="ru-RU" w:eastAsia="uk-UA"/>
        </w:rPr>
      </w:pPr>
      <w:r w:rsidRPr="003464CD">
        <w:rPr>
          <w:color w:val="000000"/>
          <w:sz w:val="28"/>
          <w:szCs w:val="28"/>
          <w:lang w:val="ru-RU" w:eastAsia="uk-UA"/>
        </w:rPr>
        <w:t>- ств</w:t>
      </w:r>
      <w:r w:rsidR="003464CD" w:rsidRPr="003464CD">
        <w:rPr>
          <w:color w:val="000000"/>
          <w:sz w:val="28"/>
          <w:szCs w:val="28"/>
          <w:lang w:val="ru-RU" w:eastAsia="uk-UA"/>
        </w:rPr>
        <w:t>о</w:t>
      </w:r>
      <w:r w:rsidRPr="003464CD">
        <w:rPr>
          <w:color w:val="000000"/>
          <w:sz w:val="28"/>
          <w:szCs w:val="28"/>
          <w:lang w:val="ru-RU" w:eastAsia="uk-UA"/>
        </w:rPr>
        <w:t>р</w:t>
      </w:r>
      <w:r w:rsidR="00A33592">
        <w:rPr>
          <w:color w:val="000000"/>
          <w:sz w:val="28"/>
          <w:szCs w:val="28"/>
          <w:lang w:val="ru-RU" w:eastAsia="uk-UA"/>
        </w:rPr>
        <w:t>ити</w:t>
      </w:r>
      <w:r w:rsidRPr="003464CD">
        <w:rPr>
          <w:color w:val="000000"/>
          <w:sz w:val="28"/>
          <w:szCs w:val="28"/>
          <w:lang w:val="ru-RU" w:eastAsia="uk-UA"/>
        </w:rPr>
        <w:t xml:space="preserve"> безпечн</w:t>
      </w:r>
      <w:r w:rsidR="00A33592">
        <w:rPr>
          <w:color w:val="000000"/>
          <w:sz w:val="28"/>
          <w:szCs w:val="28"/>
          <w:lang w:val="ru-RU" w:eastAsia="uk-UA"/>
        </w:rPr>
        <w:t>і</w:t>
      </w:r>
      <w:r w:rsidRPr="003464CD">
        <w:rPr>
          <w:color w:val="000000"/>
          <w:sz w:val="28"/>
          <w:szCs w:val="28"/>
          <w:lang w:val="ru-RU" w:eastAsia="uk-UA"/>
        </w:rPr>
        <w:t xml:space="preserve"> та зручн</w:t>
      </w:r>
      <w:r w:rsidR="00A33592">
        <w:rPr>
          <w:color w:val="000000"/>
          <w:sz w:val="28"/>
          <w:szCs w:val="28"/>
          <w:lang w:val="ru-RU" w:eastAsia="uk-UA"/>
        </w:rPr>
        <w:t>і</w:t>
      </w:r>
      <w:r w:rsidRPr="003464CD">
        <w:rPr>
          <w:color w:val="000000"/>
          <w:sz w:val="28"/>
          <w:szCs w:val="28"/>
          <w:lang w:val="ru-RU" w:eastAsia="uk-UA"/>
        </w:rPr>
        <w:t xml:space="preserve"> умов</w:t>
      </w:r>
      <w:r w:rsidR="00D04A31">
        <w:rPr>
          <w:color w:val="000000"/>
          <w:sz w:val="28"/>
          <w:szCs w:val="28"/>
          <w:lang w:val="ru-RU" w:eastAsia="uk-UA"/>
        </w:rPr>
        <w:t>и</w:t>
      </w:r>
      <w:r w:rsidRPr="003464CD">
        <w:rPr>
          <w:color w:val="000000"/>
          <w:sz w:val="28"/>
          <w:szCs w:val="28"/>
          <w:lang w:val="ru-RU" w:eastAsia="uk-UA"/>
        </w:rPr>
        <w:t xml:space="preserve"> для трудових (на роботу, навчання), ділових (в установи, заклади, банки, на вокзали) та рекреаційних (в парк, по вулиці, за місто) </w:t>
      </w:r>
      <w:r w:rsidRPr="003464CD">
        <w:rPr>
          <w:color w:val="000000"/>
          <w:sz w:val="28"/>
          <w:szCs w:val="28"/>
          <w:lang w:eastAsia="uk-UA"/>
        </w:rPr>
        <w:t> </w:t>
      </w:r>
      <w:r w:rsidRPr="003464CD">
        <w:rPr>
          <w:color w:val="000000"/>
          <w:sz w:val="28"/>
          <w:szCs w:val="28"/>
          <w:lang w:val="ru-RU" w:eastAsia="uk-UA"/>
        </w:rPr>
        <w:t xml:space="preserve">поїздок велосипедом </w:t>
      </w:r>
      <w:proofErr w:type="gramStart"/>
      <w:r w:rsidRPr="003464CD">
        <w:rPr>
          <w:color w:val="000000"/>
          <w:sz w:val="28"/>
          <w:szCs w:val="28"/>
          <w:lang w:val="ru-RU" w:eastAsia="uk-UA"/>
        </w:rPr>
        <w:t>по</w:t>
      </w:r>
      <w:proofErr w:type="gramEnd"/>
      <w:r w:rsidRPr="003464CD">
        <w:rPr>
          <w:color w:val="000000"/>
          <w:sz w:val="28"/>
          <w:szCs w:val="28"/>
          <w:lang w:val="ru-RU" w:eastAsia="uk-UA"/>
        </w:rPr>
        <w:t xml:space="preserve"> місту і за його межі;</w:t>
      </w:r>
    </w:p>
    <w:p w:rsidR="004411B8" w:rsidRPr="003464CD" w:rsidRDefault="004411B8" w:rsidP="007A0EF3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lang w:val="ru-RU" w:eastAsia="uk-UA"/>
        </w:rPr>
      </w:pPr>
      <w:r w:rsidRPr="003464CD">
        <w:rPr>
          <w:color w:val="000000"/>
          <w:sz w:val="28"/>
          <w:szCs w:val="28"/>
          <w:lang w:val="ru-RU" w:eastAsia="uk-UA"/>
        </w:rPr>
        <w:t>- зменш</w:t>
      </w:r>
      <w:r w:rsidR="00A33592">
        <w:rPr>
          <w:color w:val="000000"/>
          <w:sz w:val="28"/>
          <w:szCs w:val="28"/>
          <w:lang w:val="ru-RU" w:eastAsia="uk-UA"/>
        </w:rPr>
        <w:t>ити</w:t>
      </w:r>
      <w:r w:rsidRPr="003464CD">
        <w:rPr>
          <w:color w:val="000000"/>
          <w:sz w:val="28"/>
          <w:szCs w:val="28"/>
          <w:lang w:val="ru-RU" w:eastAsia="uk-UA"/>
        </w:rPr>
        <w:t xml:space="preserve"> інтенсивн</w:t>
      </w:r>
      <w:r w:rsidR="00A33592">
        <w:rPr>
          <w:color w:val="000000"/>
          <w:sz w:val="28"/>
          <w:szCs w:val="28"/>
          <w:lang w:val="ru-RU" w:eastAsia="uk-UA"/>
        </w:rPr>
        <w:t>і</w:t>
      </w:r>
      <w:r w:rsidRPr="003464CD">
        <w:rPr>
          <w:color w:val="000000"/>
          <w:sz w:val="28"/>
          <w:szCs w:val="28"/>
          <w:lang w:val="ru-RU" w:eastAsia="uk-UA"/>
        </w:rPr>
        <w:t>ст</w:t>
      </w:r>
      <w:r w:rsidR="00A33592">
        <w:rPr>
          <w:color w:val="000000"/>
          <w:sz w:val="28"/>
          <w:szCs w:val="28"/>
          <w:lang w:val="ru-RU" w:eastAsia="uk-UA"/>
        </w:rPr>
        <w:t>ь</w:t>
      </w:r>
      <w:r w:rsidRPr="003464CD">
        <w:rPr>
          <w:color w:val="000000"/>
          <w:sz w:val="28"/>
          <w:szCs w:val="28"/>
          <w:lang w:val="ru-RU" w:eastAsia="uk-UA"/>
        </w:rPr>
        <w:t xml:space="preserve"> автомобільного руху в місті, особливо у </w:t>
      </w:r>
      <w:r w:rsidR="003464CD" w:rsidRPr="003464CD">
        <w:rPr>
          <w:color w:val="000000"/>
          <w:sz w:val="28"/>
          <w:szCs w:val="28"/>
          <w:lang w:val="ru-RU" w:eastAsia="uk-UA"/>
        </w:rPr>
        <w:t>його середмісті</w:t>
      </w:r>
      <w:r w:rsidRPr="003464CD">
        <w:rPr>
          <w:color w:val="000000"/>
          <w:sz w:val="28"/>
          <w:szCs w:val="28"/>
          <w:lang w:val="ru-RU" w:eastAsia="uk-UA"/>
        </w:rPr>
        <w:t>, де</w:t>
      </w:r>
      <w:r w:rsidR="00D04A31">
        <w:rPr>
          <w:color w:val="000000"/>
          <w:sz w:val="28"/>
          <w:szCs w:val="28"/>
          <w:lang w:val="ru-RU" w:eastAsia="uk-UA"/>
        </w:rPr>
        <w:t xml:space="preserve"> пролягають осно</w:t>
      </w:r>
      <w:r w:rsidR="003464CD" w:rsidRPr="003464CD">
        <w:rPr>
          <w:color w:val="000000"/>
          <w:sz w:val="28"/>
          <w:szCs w:val="28"/>
          <w:lang w:val="ru-RU" w:eastAsia="uk-UA"/>
        </w:rPr>
        <w:t xml:space="preserve">вні автомобільні шляхи та </w:t>
      </w:r>
      <w:r w:rsidRPr="003464CD">
        <w:rPr>
          <w:color w:val="000000"/>
          <w:sz w:val="28"/>
          <w:szCs w:val="28"/>
          <w:lang w:val="ru-RU" w:eastAsia="uk-UA"/>
        </w:rPr>
        <w:t>спостерігаєтьс</w:t>
      </w:r>
      <w:r w:rsidR="003464CD" w:rsidRPr="003464CD">
        <w:rPr>
          <w:color w:val="000000"/>
          <w:sz w:val="28"/>
          <w:szCs w:val="28"/>
          <w:lang w:val="ru-RU" w:eastAsia="uk-UA"/>
        </w:rPr>
        <w:t>я висока концентрація мешканців;</w:t>
      </w:r>
    </w:p>
    <w:p w:rsidR="003464CD" w:rsidRPr="003464CD" w:rsidRDefault="003464CD" w:rsidP="007A0EF3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lang w:val="ru-RU" w:eastAsia="uk-UA"/>
        </w:rPr>
      </w:pPr>
      <w:r w:rsidRPr="003464CD">
        <w:rPr>
          <w:color w:val="000000"/>
          <w:sz w:val="28"/>
          <w:szCs w:val="28"/>
          <w:lang w:val="ru-RU" w:eastAsia="uk-UA"/>
        </w:rPr>
        <w:t xml:space="preserve">- </w:t>
      </w:r>
      <w:r w:rsidR="00A33592">
        <w:rPr>
          <w:color w:val="000000"/>
          <w:sz w:val="28"/>
          <w:szCs w:val="28"/>
          <w:lang w:val="ru-RU" w:eastAsia="uk-UA"/>
        </w:rPr>
        <w:t xml:space="preserve">започаткувати </w:t>
      </w:r>
      <w:r w:rsidRPr="003464CD">
        <w:rPr>
          <w:color w:val="000000"/>
          <w:sz w:val="28"/>
          <w:szCs w:val="28"/>
          <w:lang w:val="ru-RU" w:eastAsia="uk-UA"/>
        </w:rPr>
        <w:t>розвиток екологічної транспортної інфраструктури у місті та екологічних видів пересування;</w:t>
      </w:r>
    </w:p>
    <w:p w:rsidR="003464CD" w:rsidRPr="003464CD" w:rsidRDefault="003464CD" w:rsidP="007A0EF3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lang w:val="ru-RU" w:eastAsia="uk-UA"/>
        </w:rPr>
      </w:pPr>
      <w:r w:rsidRPr="003464CD">
        <w:rPr>
          <w:color w:val="000000"/>
          <w:sz w:val="28"/>
          <w:szCs w:val="28"/>
          <w:lang w:val="ru-RU" w:eastAsia="uk-UA"/>
        </w:rPr>
        <w:t>- поліпш</w:t>
      </w:r>
      <w:r w:rsidR="00A33592">
        <w:rPr>
          <w:color w:val="000000"/>
          <w:sz w:val="28"/>
          <w:szCs w:val="28"/>
          <w:lang w:val="ru-RU" w:eastAsia="uk-UA"/>
        </w:rPr>
        <w:t>ити</w:t>
      </w:r>
      <w:r w:rsidRPr="003464CD">
        <w:rPr>
          <w:color w:val="000000"/>
          <w:sz w:val="28"/>
          <w:szCs w:val="28"/>
          <w:lang w:val="ru-RU" w:eastAsia="uk-UA"/>
        </w:rPr>
        <w:t xml:space="preserve"> екологічн</w:t>
      </w:r>
      <w:r w:rsidR="00A33592">
        <w:rPr>
          <w:color w:val="000000"/>
          <w:sz w:val="28"/>
          <w:szCs w:val="28"/>
          <w:lang w:val="ru-RU" w:eastAsia="uk-UA"/>
        </w:rPr>
        <w:t>у</w:t>
      </w:r>
      <w:r w:rsidRPr="003464CD">
        <w:rPr>
          <w:color w:val="000000"/>
          <w:sz w:val="28"/>
          <w:szCs w:val="28"/>
          <w:lang w:val="ru-RU" w:eastAsia="uk-UA"/>
        </w:rPr>
        <w:t xml:space="preserve"> ситуаці</w:t>
      </w:r>
      <w:r w:rsidR="00A33592">
        <w:rPr>
          <w:color w:val="000000"/>
          <w:sz w:val="28"/>
          <w:szCs w:val="28"/>
          <w:lang w:val="ru-RU" w:eastAsia="uk-UA"/>
        </w:rPr>
        <w:t>ю</w:t>
      </w:r>
      <w:r w:rsidRPr="003464CD">
        <w:rPr>
          <w:color w:val="000000"/>
          <w:sz w:val="28"/>
          <w:szCs w:val="28"/>
          <w:lang w:val="ru-RU" w:eastAsia="uk-UA"/>
        </w:rPr>
        <w:t xml:space="preserve"> у місті, </w:t>
      </w:r>
      <w:r w:rsidR="00A33592">
        <w:rPr>
          <w:color w:val="000000"/>
          <w:sz w:val="28"/>
          <w:szCs w:val="28"/>
          <w:lang w:val="ru-RU" w:eastAsia="uk-UA"/>
        </w:rPr>
        <w:t xml:space="preserve">забезпечити </w:t>
      </w:r>
      <w:r w:rsidRPr="003464CD">
        <w:rPr>
          <w:color w:val="000000"/>
          <w:sz w:val="28"/>
          <w:szCs w:val="28"/>
          <w:lang w:val="ru-RU" w:eastAsia="uk-UA"/>
        </w:rPr>
        <w:t>скорочення викидів СО</w:t>
      </w:r>
      <w:r w:rsidRPr="003464CD">
        <w:rPr>
          <w:color w:val="000000"/>
          <w:sz w:val="28"/>
          <w:szCs w:val="28"/>
          <w:vertAlign w:val="subscript"/>
          <w:lang w:val="ru-RU" w:eastAsia="uk-UA"/>
        </w:rPr>
        <w:t>2</w:t>
      </w:r>
      <w:r w:rsidRPr="003464CD">
        <w:rPr>
          <w:color w:val="000000"/>
          <w:sz w:val="28"/>
          <w:szCs w:val="28"/>
          <w:lang w:val="ru-RU" w:eastAsia="uk-UA"/>
        </w:rPr>
        <w:t xml:space="preserve"> та зменшення екологічних ризиків для громади;</w:t>
      </w:r>
    </w:p>
    <w:p w:rsidR="003464CD" w:rsidRPr="003464CD" w:rsidRDefault="003464CD" w:rsidP="007A0EF3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lang w:val="ru-RU" w:eastAsia="uk-UA"/>
        </w:rPr>
      </w:pPr>
      <w:r w:rsidRPr="003464CD">
        <w:rPr>
          <w:color w:val="000000"/>
          <w:sz w:val="28"/>
          <w:szCs w:val="28"/>
          <w:lang w:val="ru-RU" w:eastAsia="uk-UA"/>
        </w:rPr>
        <w:t>- популяриз</w:t>
      </w:r>
      <w:r w:rsidR="00A33592">
        <w:rPr>
          <w:color w:val="000000"/>
          <w:sz w:val="28"/>
          <w:szCs w:val="28"/>
          <w:lang w:val="ru-RU" w:eastAsia="uk-UA"/>
        </w:rPr>
        <w:t>увати</w:t>
      </w:r>
      <w:r w:rsidRPr="003464CD">
        <w:rPr>
          <w:color w:val="000000"/>
          <w:sz w:val="28"/>
          <w:szCs w:val="28"/>
          <w:lang w:val="ru-RU" w:eastAsia="uk-UA"/>
        </w:rPr>
        <w:t xml:space="preserve"> здоров</w:t>
      </w:r>
      <w:r w:rsidR="00A33592">
        <w:rPr>
          <w:color w:val="000000"/>
          <w:sz w:val="28"/>
          <w:szCs w:val="28"/>
          <w:lang w:val="ru-RU" w:eastAsia="uk-UA"/>
        </w:rPr>
        <w:t>ий спосі</w:t>
      </w:r>
      <w:r w:rsidRPr="003464CD">
        <w:rPr>
          <w:color w:val="000000"/>
          <w:sz w:val="28"/>
          <w:szCs w:val="28"/>
          <w:lang w:val="ru-RU" w:eastAsia="uk-UA"/>
        </w:rPr>
        <w:t>б життя та велотуризм;</w:t>
      </w:r>
    </w:p>
    <w:p w:rsidR="003464CD" w:rsidRDefault="003464CD" w:rsidP="007A0EF3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lang w:val="ru-RU" w:eastAsia="uk-UA"/>
        </w:rPr>
      </w:pPr>
      <w:r w:rsidRPr="003464CD">
        <w:rPr>
          <w:color w:val="000000"/>
          <w:sz w:val="28"/>
          <w:szCs w:val="28"/>
          <w:lang w:val="ru-RU" w:eastAsia="uk-UA"/>
        </w:rPr>
        <w:t>- покращ</w:t>
      </w:r>
      <w:r w:rsidR="00A33592">
        <w:rPr>
          <w:color w:val="000000"/>
          <w:sz w:val="28"/>
          <w:szCs w:val="28"/>
          <w:lang w:val="ru-RU" w:eastAsia="uk-UA"/>
        </w:rPr>
        <w:t xml:space="preserve">ити </w:t>
      </w:r>
      <w:r w:rsidRPr="003464CD">
        <w:rPr>
          <w:color w:val="000000"/>
          <w:sz w:val="28"/>
          <w:szCs w:val="28"/>
          <w:lang w:val="ru-RU" w:eastAsia="uk-UA"/>
        </w:rPr>
        <w:t>інвест</w:t>
      </w:r>
      <w:r w:rsidR="00A33592">
        <w:rPr>
          <w:color w:val="000000"/>
          <w:sz w:val="28"/>
          <w:szCs w:val="28"/>
          <w:lang w:val="ru-RU" w:eastAsia="uk-UA"/>
        </w:rPr>
        <w:t>и</w:t>
      </w:r>
      <w:r w:rsidRPr="003464CD">
        <w:rPr>
          <w:color w:val="000000"/>
          <w:sz w:val="28"/>
          <w:szCs w:val="28"/>
          <w:lang w:val="ru-RU" w:eastAsia="uk-UA"/>
        </w:rPr>
        <w:t>ц</w:t>
      </w:r>
      <w:r w:rsidR="00A33592">
        <w:rPr>
          <w:color w:val="000000"/>
          <w:sz w:val="28"/>
          <w:szCs w:val="28"/>
          <w:lang w:val="ru-RU" w:eastAsia="uk-UA"/>
        </w:rPr>
        <w:t>і</w:t>
      </w:r>
      <w:r w:rsidRPr="003464CD">
        <w:rPr>
          <w:color w:val="000000"/>
          <w:sz w:val="28"/>
          <w:szCs w:val="28"/>
          <w:lang w:val="ru-RU" w:eastAsia="uk-UA"/>
        </w:rPr>
        <w:t>йн</w:t>
      </w:r>
      <w:r w:rsidR="00A33592">
        <w:rPr>
          <w:color w:val="000000"/>
          <w:sz w:val="28"/>
          <w:szCs w:val="28"/>
          <w:lang w:val="ru-RU" w:eastAsia="uk-UA"/>
        </w:rPr>
        <w:t>ий</w:t>
      </w:r>
      <w:r w:rsidRPr="003464CD">
        <w:rPr>
          <w:color w:val="000000"/>
          <w:sz w:val="28"/>
          <w:szCs w:val="28"/>
          <w:lang w:val="ru-RU" w:eastAsia="uk-UA"/>
        </w:rPr>
        <w:t xml:space="preserve"> імідж міста та </w:t>
      </w:r>
      <w:r w:rsidR="00A33592">
        <w:rPr>
          <w:color w:val="000000"/>
          <w:sz w:val="28"/>
          <w:szCs w:val="28"/>
          <w:lang w:val="ru-RU" w:eastAsia="uk-UA"/>
        </w:rPr>
        <w:t xml:space="preserve">його </w:t>
      </w:r>
      <w:r w:rsidRPr="003464CD">
        <w:rPr>
          <w:color w:val="000000"/>
          <w:sz w:val="28"/>
          <w:szCs w:val="28"/>
          <w:lang w:val="ru-RU" w:eastAsia="uk-UA"/>
        </w:rPr>
        <w:t>туристичн</w:t>
      </w:r>
      <w:r w:rsidR="00A33592">
        <w:rPr>
          <w:color w:val="000000"/>
          <w:sz w:val="28"/>
          <w:szCs w:val="28"/>
          <w:lang w:val="ru-RU" w:eastAsia="uk-UA"/>
        </w:rPr>
        <w:t>у</w:t>
      </w:r>
      <w:r w:rsidRPr="003464CD">
        <w:rPr>
          <w:color w:val="000000"/>
          <w:sz w:val="28"/>
          <w:szCs w:val="28"/>
          <w:lang w:val="ru-RU" w:eastAsia="uk-UA"/>
        </w:rPr>
        <w:t xml:space="preserve"> приваблив</w:t>
      </w:r>
      <w:r w:rsidR="00A33592">
        <w:rPr>
          <w:color w:val="000000"/>
          <w:sz w:val="28"/>
          <w:szCs w:val="28"/>
          <w:lang w:val="ru-RU" w:eastAsia="uk-UA"/>
        </w:rPr>
        <w:t>і</w:t>
      </w:r>
      <w:r w:rsidRPr="003464CD">
        <w:rPr>
          <w:color w:val="000000"/>
          <w:sz w:val="28"/>
          <w:szCs w:val="28"/>
          <w:lang w:val="ru-RU" w:eastAsia="uk-UA"/>
        </w:rPr>
        <w:t>ст</w:t>
      </w:r>
      <w:r w:rsidR="00A33592">
        <w:rPr>
          <w:color w:val="000000"/>
          <w:sz w:val="28"/>
          <w:szCs w:val="28"/>
          <w:lang w:val="ru-RU" w:eastAsia="uk-UA"/>
        </w:rPr>
        <w:t>ь</w:t>
      </w:r>
      <w:r w:rsidR="00D04A31">
        <w:rPr>
          <w:color w:val="000000"/>
          <w:sz w:val="28"/>
          <w:szCs w:val="28"/>
          <w:lang w:val="ru-RU" w:eastAsia="uk-UA"/>
        </w:rPr>
        <w:t>;</w:t>
      </w:r>
    </w:p>
    <w:p w:rsidR="00DA5A6E" w:rsidRPr="00CC4B24" w:rsidRDefault="00FE6139" w:rsidP="007A0EF3">
      <w:pPr>
        <w:widowControl/>
        <w:shd w:val="clear" w:color="auto" w:fill="FFFFFF"/>
        <w:autoSpaceDE/>
        <w:autoSpaceDN/>
        <w:ind w:firstLine="709"/>
        <w:jc w:val="both"/>
        <w:rPr>
          <w:color w:val="000000" w:themeColor="text1"/>
          <w:sz w:val="28"/>
          <w:szCs w:val="28"/>
          <w:lang w:val="ru-RU" w:eastAsia="uk-UA"/>
        </w:rPr>
      </w:pPr>
      <w:r>
        <w:rPr>
          <w:color w:val="000000"/>
          <w:sz w:val="28"/>
          <w:szCs w:val="28"/>
          <w:lang w:val="ru-RU" w:eastAsia="uk-UA"/>
        </w:rPr>
        <w:t xml:space="preserve">- </w:t>
      </w:r>
      <w:r w:rsidRPr="00CC4B24">
        <w:rPr>
          <w:color w:val="000000" w:themeColor="text1"/>
          <w:sz w:val="28"/>
          <w:szCs w:val="28"/>
          <w:lang w:val="ru-RU" w:eastAsia="uk-UA"/>
        </w:rPr>
        <w:t>с</w:t>
      </w:r>
      <w:r w:rsidR="00DA5A6E" w:rsidRPr="00CC4B24">
        <w:rPr>
          <w:color w:val="000000" w:themeColor="text1"/>
          <w:sz w:val="28"/>
          <w:szCs w:val="28"/>
          <w:lang w:val="ru-RU" w:eastAsia="uk-UA"/>
        </w:rPr>
        <w:t>твор</w:t>
      </w:r>
      <w:r w:rsidR="00A33592">
        <w:rPr>
          <w:color w:val="000000" w:themeColor="text1"/>
          <w:sz w:val="28"/>
          <w:szCs w:val="28"/>
          <w:lang w:val="ru-RU" w:eastAsia="uk-UA"/>
        </w:rPr>
        <w:t>ити</w:t>
      </w:r>
      <w:r w:rsidR="00DA5A6E" w:rsidRPr="00CC4B24">
        <w:rPr>
          <w:color w:val="000000" w:themeColor="text1"/>
          <w:sz w:val="28"/>
          <w:szCs w:val="28"/>
          <w:lang w:val="ru-RU" w:eastAsia="uk-UA"/>
        </w:rPr>
        <w:t xml:space="preserve"> позитивн</w:t>
      </w:r>
      <w:r w:rsidR="00A33592">
        <w:rPr>
          <w:color w:val="000000" w:themeColor="text1"/>
          <w:sz w:val="28"/>
          <w:szCs w:val="28"/>
          <w:lang w:val="ru-RU" w:eastAsia="uk-UA"/>
        </w:rPr>
        <w:t>ий</w:t>
      </w:r>
      <w:r w:rsidR="00DA5A6E" w:rsidRPr="00CC4B24">
        <w:rPr>
          <w:color w:val="000000" w:themeColor="text1"/>
          <w:sz w:val="28"/>
          <w:szCs w:val="28"/>
          <w:lang w:val="ru-RU" w:eastAsia="uk-UA"/>
        </w:rPr>
        <w:t xml:space="preserve"> імідж велосипеда, як доступного та зручного транспортного засобу для широкого застосування.</w:t>
      </w:r>
    </w:p>
    <w:p w:rsidR="00DA5A6E" w:rsidRPr="00CC4B24" w:rsidRDefault="00DA5A6E" w:rsidP="007A0EF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CC4B24">
        <w:rPr>
          <w:color w:val="000000" w:themeColor="text1"/>
          <w:sz w:val="28"/>
          <w:szCs w:val="28"/>
          <w:lang w:val="ru-RU" w:eastAsia="uk-UA"/>
        </w:rPr>
        <w:t>Вищезазначені завдання допоможуть досягти мети про</w:t>
      </w:r>
      <w:r w:rsidR="007A0EF3">
        <w:rPr>
          <w:color w:val="000000" w:themeColor="text1"/>
          <w:sz w:val="28"/>
          <w:szCs w:val="28"/>
          <w:lang w:val="ru-RU" w:eastAsia="uk-UA"/>
        </w:rPr>
        <w:t>є</w:t>
      </w:r>
      <w:r w:rsidRPr="00CC4B24">
        <w:rPr>
          <w:color w:val="000000" w:themeColor="text1"/>
          <w:sz w:val="28"/>
          <w:szCs w:val="28"/>
          <w:lang w:val="ru-RU" w:eastAsia="uk-UA"/>
        </w:rPr>
        <w:t xml:space="preserve">кту, так як вони складаються із практичних аспектів, що є основними взаємодоповнюючими інструментами.  </w:t>
      </w:r>
      <w:r w:rsidRPr="00CC4B24">
        <w:rPr>
          <w:color w:val="000000" w:themeColor="text1"/>
          <w:sz w:val="28"/>
          <w:szCs w:val="28"/>
          <w:lang w:eastAsia="uk-UA"/>
        </w:rPr>
        <w:t xml:space="preserve"> </w:t>
      </w:r>
    </w:p>
    <w:p w:rsidR="00FE566A" w:rsidRDefault="00FE566A" w:rsidP="007A0EF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uk-UA"/>
        </w:rPr>
      </w:pPr>
    </w:p>
    <w:p w:rsidR="004D3DB7" w:rsidRDefault="004D3DB7" w:rsidP="007A0EF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uk-UA"/>
        </w:rPr>
      </w:pPr>
    </w:p>
    <w:p w:rsidR="002A042A" w:rsidRDefault="003464CD" w:rsidP="007A0EF3">
      <w:pPr>
        <w:pStyle w:val="11"/>
        <w:numPr>
          <w:ilvl w:val="2"/>
          <w:numId w:val="26"/>
        </w:numPr>
        <w:tabs>
          <w:tab w:val="left" w:pos="1631"/>
        </w:tabs>
        <w:ind w:left="0" w:firstLine="709"/>
        <w:jc w:val="left"/>
        <w:rPr>
          <w:lang w:val="ru-RU"/>
        </w:rPr>
      </w:pPr>
      <w:r>
        <w:rPr>
          <w:lang w:val="ru-RU"/>
        </w:rPr>
        <w:t xml:space="preserve">Опис діяльності </w:t>
      </w:r>
      <w:proofErr w:type="gramStart"/>
      <w:r>
        <w:rPr>
          <w:lang w:val="ru-RU"/>
        </w:rPr>
        <w:t>у</w:t>
      </w:r>
      <w:proofErr w:type="gramEnd"/>
      <w:r>
        <w:rPr>
          <w:lang w:val="ru-RU"/>
        </w:rPr>
        <w:t xml:space="preserve"> рамках проєкту</w:t>
      </w:r>
    </w:p>
    <w:p w:rsidR="00256843" w:rsidRDefault="00256843" w:rsidP="00256843">
      <w:pPr>
        <w:suppressLineNumbers/>
        <w:suppressAutoHyphens/>
        <w:ind w:firstLine="567"/>
        <w:jc w:val="both"/>
        <w:rPr>
          <w:sz w:val="28"/>
          <w:szCs w:val="28"/>
          <w:lang w:val="ru-RU"/>
        </w:rPr>
      </w:pPr>
    </w:p>
    <w:p w:rsidR="00256843" w:rsidRDefault="00256843" w:rsidP="00C4723E">
      <w:pPr>
        <w:suppressLineNumbers/>
        <w:suppressAutoHyphens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реалізації проє</w:t>
      </w:r>
      <w:r w:rsidRPr="00256843">
        <w:rPr>
          <w:sz w:val="28"/>
          <w:szCs w:val="28"/>
          <w:lang w:val="ru-RU"/>
        </w:rPr>
        <w:t>кту «</w:t>
      </w:r>
      <w:r w:rsidRPr="003E6079">
        <w:rPr>
          <w:sz w:val="28"/>
          <w:szCs w:val="28"/>
        </w:rPr>
        <w:t>Реконструкція велосипедної доріжки по проспекту Володимирському у м. Лубни</w:t>
      </w:r>
      <w:r w:rsidRPr="00256843">
        <w:rPr>
          <w:sz w:val="28"/>
          <w:szCs w:val="28"/>
          <w:lang w:val="ru-RU"/>
        </w:rPr>
        <w:t xml:space="preserve">» необхідно виконати ряд </w:t>
      </w:r>
      <w:r w:rsidRPr="00256843">
        <w:rPr>
          <w:b/>
          <w:sz w:val="28"/>
          <w:szCs w:val="28"/>
          <w:lang w:val="ru-RU"/>
        </w:rPr>
        <w:t>підготовчих та основних заходів</w:t>
      </w:r>
      <w:r w:rsidRPr="00256843">
        <w:rPr>
          <w:sz w:val="28"/>
          <w:szCs w:val="28"/>
          <w:lang w:val="ru-RU"/>
        </w:rPr>
        <w:t>:</w:t>
      </w:r>
    </w:p>
    <w:p w:rsidR="00391BF5" w:rsidRPr="00256843" w:rsidRDefault="00391BF5" w:rsidP="00C4723E">
      <w:pPr>
        <w:suppressLineNumbers/>
        <w:suppressAutoHyphens/>
        <w:ind w:firstLine="709"/>
        <w:jc w:val="both"/>
        <w:rPr>
          <w:sz w:val="28"/>
          <w:szCs w:val="28"/>
          <w:lang w:val="ru-RU"/>
        </w:rPr>
      </w:pPr>
    </w:p>
    <w:p w:rsidR="00794013" w:rsidRDefault="00794013" w:rsidP="000E38FE">
      <w:pPr>
        <w:numPr>
          <w:ilvl w:val="0"/>
          <w:numId w:val="39"/>
        </w:numPr>
        <w:suppressLineNumbers/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8"/>
          <w:szCs w:val="28"/>
        </w:rPr>
      </w:pPr>
      <w:r w:rsidRPr="00847729">
        <w:rPr>
          <w:sz w:val="28"/>
          <w:szCs w:val="28"/>
          <w:u w:val="single"/>
        </w:rPr>
        <w:t>Підготовчі роботи</w:t>
      </w:r>
      <w:r>
        <w:rPr>
          <w:sz w:val="28"/>
          <w:szCs w:val="28"/>
        </w:rPr>
        <w:t>.</w:t>
      </w:r>
    </w:p>
    <w:p w:rsidR="00794013" w:rsidRPr="00C470B0" w:rsidRDefault="000E38FE" w:rsidP="000E38FE">
      <w:pPr>
        <w:suppressLineNumbers/>
        <w:tabs>
          <w:tab w:val="left" w:pos="1134"/>
        </w:tabs>
        <w:suppressAutoHyphens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Проведення</w:t>
      </w:r>
      <w:r w:rsidRPr="00C470B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інженерно</w:t>
      </w:r>
      <w:r w:rsidRPr="00C470B0"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>вишукувальних</w:t>
      </w:r>
      <w:r w:rsidRPr="00C470B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робіт</w:t>
      </w:r>
      <w:r w:rsidRPr="00C470B0">
        <w:rPr>
          <w:sz w:val="28"/>
          <w:szCs w:val="28"/>
          <w:lang w:val="ru-RU"/>
        </w:rPr>
        <w:t xml:space="preserve">. </w:t>
      </w:r>
      <w:r w:rsidR="00256843">
        <w:rPr>
          <w:sz w:val="28"/>
          <w:szCs w:val="28"/>
          <w:lang w:val="ru-RU"/>
        </w:rPr>
        <w:t>Виготовлення</w:t>
      </w:r>
      <w:r w:rsidR="00256843" w:rsidRPr="00C470B0">
        <w:rPr>
          <w:sz w:val="28"/>
          <w:szCs w:val="28"/>
          <w:lang w:val="ru-RU"/>
        </w:rPr>
        <w:t xml:space="preserve"> </w:t>
      </w:r>
      <w:r w:rsidR="00256843">
        <w:rPr>
          <w:sz w:val="28"/>
          <w:szCs w:val="28"/>
          <w:lang w:val="ru-RU"/>
        </w:rPr>
        <w:t>проє</w:t>
      </w:r>
      <w:r w:rsidR="00794013" w:rsidRPr="00794013">
        <w:rPr>
          <w:sz w:val="28"/>
          <w:szCs w:val="28"/>
          <w:lang w:val="ru-RU"/>
        </w:rPr>
        <w:t>ктно</w:t>
      </w:r>
      <w:r w:rsidR="00794013" w:rsidRPr="00C470B0">
        <w:rPr>
          <w:sz w:val="28"/>
          <w:szCs w:val="28"/>
          <w:lang w:val="ru-RU"/>
        </w:rPr>
        <w:t>-</w:t>
      </w:r>
      <w:r w:rsidR="00794013" w:rsidRPr="00794013">
        <w:rPr>
          <w:sz w:val="28"/>
          <w:szCs w:val="28"/>
          <w:lang w:val="ru-RU"/>
        </w:rPr>
        <w:t>кошторисної</w:t>
      </w:r>
      <w:r w:rsidR="00794013" w:rsidRPr="00C470B0">
        <w:rPr>
          <w:sz w:val="28"/>
          <w:szCs w:val="28"/>
          <w:lang w:val="ru-RU"/>
        </w:rPr>
        <w:t xml:space="preserve"> </w:t>
      </w:r>
      <w:r w:rsidR="00794013" w:rsidRPr="00794013">
        <w:rPr>
          <w:sz w:val="28"/>
          <w:szCs w:val="28"/>
          <w:lang w:val="ru-RU"/>
        </w:rPr>
        <w:t>документації</w:t>
      </w:r>
      <w:r w:rsidR="00794013" w:rsidRPr="00C470B0">
        <w:rPr>
          <w:sz w:val="28"/>
          <w:szCs w:val="28"/>
          <w:lang w:val="ru-RU"/>
        </w:rPr>
        <w:t xml:space="preserve"> </w:t>
      </w:r>
      <w:r w:rsidR="00794013" w:rsidRPr="00794013">
        <w:rPr>
          <w:sz w:val="28"/>
          <w:szCs w:val="28"/>
          <w:lang w:val="ru-RU"/>
        </w:rPr>
        <w:t>та</w:t>
      </w:r>
      <w:r w:rsidR="00794013" w:rsidRPr="00C470B0">
        <w:rPr>
          <w:sz w:val="28"/>
          <w:szCs w:val="28"/>
          <w:lang w:val="ru-RU"/>
        </w:rPr>
        <w:t xml:space="preserve"> </w:t>
      </w:r>
      <w:r w:rsidR="00794013" w:rsidRPr="00794013">
        <w:rPr>
          <w:sz w:val="28"/>
          <w:szCs w:val="28"/>
          <w:lang w:val="ru-RU"/>
        </w:rPr>
        <w:t>отримання</w:t>
      </w:r>
      <w:r w:rsidR="00794013" w:rsidRPr="00C470B0">
        <w:rPr>
          <w:sz w:val="28"/>
          <w:szCs w:val="28"/>
          <w:lang w:val="ru-RU"/>
        </w:rPr>
        <w:t xml:space="preserve"> </w:t>
      </w:r>
      <w:r w:rsidR="00256843">
        <w:rPr>
          <w:sz w:val="28"/>
          <w:szCs w:val="28"/>
        </w:rPr>
        <w:t xml:space="preserve">позитивного </w:t>
      </w:r>
      <w:r w:rsidR="00794013" w:rsidRPr="00794013">
        <w:rPr>
          <w:sz w:val="28"/>
          <w:szCs w:val="28"/>
          <w:lang w:val="ru-RU"/>
        </w:rPr>
        <w:t>експ</w:t>
      </w:r>
      <w:r w:rsidR="00256843">
        <w:rPr>
          <w:sz w:val="28"/>
          <w:szCs w:val="28"/>
          <w:lang w:val="ru-RU"/>
        </w:rPr>
        <w:t>ертного</w:t>
      </w:r>
      <w:r w:rsidR="00256843" w:rsidRPr="00C470B0">
        <w:rPr>
          <w:sz w:val="28"/>
          <w:szCs w:val="28"/>
          <w:lang w:val="ru-RU"/>
        </w:rPr>
        <w:t xml:space="preserve"> </w:t>
      </w:r>
      <w:r w:rsidR="00256843">
        <w:rPr>
          <w:sz w:val="28"/>
          <w:szCs w:val="28"/>
          <w:lang w:val="ru-RU"/>
        </w:rPr>
        <w:t>звіту</w:t>
      </w:r>
      <w:r w:rsidR="00256843" w:rsidRPr="00C470B0">
        <w:rPr>
          <w:sz w:val="28"/>
          <w:szCs w:val="28"/>
          <w:lang w:val="ru-RU"/>
        </w:rPr>
        <w:t xml:space="preserve"> </w:t>
      </w:r>
      <w:r w:rsidR="00256843">
        <w:rPr>
          <w:sz w:val="28"/>
          <w:szCs w:val="28"/>
          <w:lang w:val="ru-RU"/>
        </w:rPr>
        <w:t>щодо</w:t>
      </w:r>
      <w:r w:rsidR="00256843" w:rsidRPr="00C470B0">
        <w:rPr>
          <w:sz w:val="28"/>
          <w:szCs w:val="28"/>
          <w:lang w:val="ru-RU"/>
        </w:rPr>
        <w:t xml:space="preserve"> </w:t>
      </w:r>
      <w:r w:rsidR="00256843">
        <w:rPr>
          <w:sz w:val="28"/>
          <w:szCs w:val="28"/>
          <w:lang w:val="ru-RU"/>
        </w:rPr>
        <w:t>розгляду</w:t>
      </w:r>
      <w:r w:rsidR="00256843" w:rsidRPr="00C470B0">
        <w:rPr>
          <w:sz w:val="28"/>
          <w:szCs w:val="28"/>
          <w:lang w:val="ru-RU"/>
        </w:rPr>
        <w:t xml:space="preserve"> </w:t>
      </w:r>
      <w:r w:rsidR="00256843">
        <w:rPr>
          <w:sz w:val="28"/>
          <w:szCs w:val="28"/>
          <w:lang w:val="ru-RU"/>
        </w:rPr>
        <w:t>проє</w:t>
      </w:r>
      <w:r w:rsidR="00794013" w:rsidRPr="00794013">
        <w:rPr>
          <w:sz w:val="28"/>
          <w:szCs w:val="28"/>
          <w:lang w:val="ru-RU"/>
        </w:rPr>
        <w:t>ктної</w:t>
      </w:r>
      <w:r w:rsidR="00794013" w:rsidRPr="00C470B0">
        <w:rPr>
          <w:sz w:val="28"/>
          <w:szCs w:val="28"/>
          <w:lang w:val="ru-RU"/>
        </w:rPr>
        <w:t xml:space="preserve"> </w:t>
      </w:r>
      <w:r w:rsidR="00794013" w:rsidRPr="00794013">
        <w:rPr>
          <w:sz w:val="28"/>
          <w:szCs w:val="28"/>
          <w:lang w:val="ru-RU"/>
        </w:rPr>
        <w:t>документації</w:t>
      </w:r>
      <w:r w:rsidR="00794013" w:rsidRPr="00C470B0">
        <w:rPr>
          <w:sz w:val="28"/>
          <w:szCs w:val="28"/>
          <w:lang w:val="ru-RU"/>
        </w:rPr>
        <w:t>.</w:t>
      </w:r>
    </w:p>
    <w:p w:rsidR="00256843" w:rsidRPr="00C470B0" w:rsidRDefault="00256843" w:rsidP="000E38FE">
      <w:pPr>
        <w:suppressLineNumbers/>
        <w:tabs>
          <w:tab w:val="left" w:pos="1134"/>
        </w:tabs>
        <w:suppressAutoHyphens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Проведення</w:t>
      </w:r>
      <w:r w:rsidRPr="00C470B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тендерних</w:t>
      </w:r>
      <w:r w:rsidRPr="00C470B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процедур</w:t>
      </w:r>
      <w:r w:rsidRPr="00C470B0">
        <w:rPr>
          <w:sz w:val="28"/>
          <w:szCs w:val="28"/>
          <w:lang w:val="ru-RU"/>
        </w:rPr>
        <w:t>.</w:t>
      </w:r>
    </w:p>
    <w:p w:rsidR="00794013" w:rsidRPr="00794013" w:rsidRDefault="00794013" w:rsidP="000E38FE">
      <w:pPr>
        <w:suppressLineNumbers/>
        <w:tabs>
          <w:tab w:val="left" w:pos="1134"/>
        </w:tabs>
        <w:suppressAutoHyphens/>
        <w:ind w:firstLine="709"/>
        <w:jc w:val="both"/>
        <w:rPr>
          <w:sz w:val="28"/>
          <w:szCs w:val="28"/>
          <w:lang w:val="ru-RU"/>
        </w:rPr>
      </w:pPr>
      <w:r w:rsidRPr="00794013">
        <w:rPr>
          <w:sz w:val="28"/>
          <w:szCs w:val="28"/>
          <w:lang w:val="ru-RU"/>
        </w:rPr>
        <w:t>Здійснення</w:t>
      </w:r>
      <w:r w:rsidRPr="00C470B0">
        <w:rPr>
          <w:sz w:val="28"/>
          <w:szCs w:val="28"/>
          <w:lang w:val="ru-RU"/>
        </w:rPr>
        <w:t xml:space="preserve"> </w:t>
      </w:r>
      <w:r w:rsidR="00256843">
        <w:rPr>
          <w:sz w:val="28"/>
          <w:szCs w:val="28"/>
          <w:lang w:val="ru-RU"/>
        </w:rPr>
        <w:t>робіт по підготовленню</w:t>
      </w:r>
      <w:r w:rsidRPr="00794013">
        <w:rPr>
          <w:sz w:val="28"/>
          <w:szCs w:val="28"/>
          <w:lang w:val="ru-RU"/>
        </w:rPr>
        <w:t xml:space="preserve"> території (</w:t>
      </w:r>
      <w:r w:rsidR="00256843">
        <w:rPr>
          <w:sz w:val="28"/>
          <w:szCs w:val="28"/>
          <w:lang w:val="ru-RU"/>
        </w:rPr>
        <w:t xml:space="preserve">зняття </w:t>
      </w:r>
      <w:r w:rsidR="001D7354">
        <w:rPr>
          <w:sz w:val="28"/>
          <w:szCs w:val="28"/>
          <w:lang w:val="ru-RU"/>
        </w:rPr>
        <w:t xml:space="preserve">300 т </w:t>
      </w:r>
      <w:r w:rsidR="00256843">
        <w:rPr>
          <w:sz w:val="28"/>
          <w:szCs w:val="28"/>
          <w:lang w:val="ru-RU"/>
        </w:rPr>
        <w:t xml:space="preserve">родючого </w:t>
      </w:r>
      <w:r w:rsidR="00256843" w:rsidRPr="00256843">
        <w:rPr>
          <w:sz w:val="28"/>
          <w:szCs w:val="28"/>
          <w:lang w:val="ru-RU"/>
        </w:rPr>
        <w:t>ґрунту</w:t>
      </w:r>
      <w:r w:rsidR="001D7354">
        <w:rPr>
          <w:sz w:val="28"/>
          <w:szCs w:val="28"/>
          <w:lang w:val="ru-RU"/>
        </w:rPr>
        <w:t xml:space="preserve"> на площі близько 1140</w:t>
      </w:r>
      <w:r w:rsidR="00256843">
        <w:rPr>
          <w:sz w:val="28"/>
          <w:szCs w:val="28"/>
          <w:lang w:val="ru-RU"/>
        </w:rPr>
        <w:t xml:space="preserve"> </w:t>
      </w:r>
      <w:r w:rsidR="001D7354">
        <w:rPr>
          <w:sz w:val="28"/>
          <w:szCs w:val="28"/>
          <w:lang w:val="ru-RU"/>
        </w:rPr>
        <w:t>м</w:t>
      </w:r>
      <w:r w:rsidR="001D7354" w:rsidRPr="001D7354">
        <w:rPr>
          <w:sz w:val="28"/>
          <w:szCs w:val="28"/>
          <w:vertAlign w:val="superscript"/>
          <w:lang w:val="ru-RU"/>
        </w:rPr>
        <w:t>2</w:t>
      </w:r>
      <w:r w:rsidR="001D7354">
        <w:rPr>
          <w:sz w:val="28"/>
          <w:szCs w:val="28"/>
          <w:lang w:val="ru-RU"/>
        </w:rPr>
        <w:t xml:space="preserve"> </w:t>
      </w:r>
      <w:r w:rsidR="00256843">
        <w:rPr>
          <w:sz w:val="28"/>
          <w:szCs w:val="28"/>
          <w:lang w:val="ru-RU"/>
        </w:rPr>
        <w:t>з його транспортуванням до 5 км, демо</w:t>
      </w:r>
      <w:r w:rsidR="001D7354">
        <w:rPr>
          <w:sz w:val="28"/>
          <w:szCs w:val="28"/>
          <w:lang w:val="ru-RU"/>
        </w:rPr>
        <w:t>н</w:t>
      </w:r>
      <w:r w:rsidR="00256843">
        <w:rPr>
          <w:sz w:val="28"/>
          <w:szCs w:val="28"/>
          <w:lang w:val="ru-RU"/>
        </w:rPr>
        <w:t xml:space="preserve">таж </w:t>
      </w:r>
      <w:r w:rsidR="001D7354">
        <w:rPr>
          <w:sz w:val="28"/>
          <w:szCs w:val="28"/>
          <w:lang w:val="ru-RU"/>
        </w:rPr>
        <w:t xml:space="preserve">60 п.м. </w:t>
      </w:r>
      <w:r w:rsidR="00256843">
        <w:rPr>
          <w:sz w:val="28"/>
          <w:szCs w:val="28"/>
          <w:lang w:val="ru-RU"/>
        </w:rPr>
        <w:t>існуючих бортових каменів</w:t>
      </w:r>
      <w:r w:rsidRPr="00794013">
        <w:rPr>
          <w:sz w:val="28"/>
          <w:szCs w:val="28"/>
          <w:lang w:val="ru-RU"/>
        </w:rPr>
        <w:t>).</w:t>
      </w:r>
    </w:p>
    <w:p w:rsidR="00794013" w:rsidRDefault="00256843" w:rsidP="000E38FE">
      <w:pPr>
        <w:numPr>
          <w:ilvl w:val="0"/>
          <w:numId w:val="39"/>
        </w:numPr>
        <w:suppressLineNumbers/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Улаштування земляного полотна</w:t>
      </w:r>
      <w:r w:rsidR="00794013">
        <w:rPr>
          <w:sz w:val="28"/>
          <w:szCs w:val="28"/>
        </w:rPr>
        <w:t>.</w:t>
      </w:r>
    </w:p>
    <w:p w:rsidR="00794013" w:rsidRDefault="00794013" w:rsidP="000E38FE">
      <w:pPr>
        <w:suppressLineNumbers/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1D7354">
        <w:rPr>
          <w:sz w:val="28"/>
          <w:szCs w:val="28"/>
          <w:lang w:val="ru-RU"/>
        </w:rPr>
        <w:t xml:space="preserve">Розробка ґрунту </w:t>
      </w:r>
      <w:r w:rsidR="00256843">
        <w:rPr>
          <w:sz w:val="28"/>
          <w:szCs w:val="28"/>
        </w:rPr>
        <w:t xml:space="preserve">з метою влаштування дорожного корита </w:t>
      </w:r>
      <w:r w:rsidR="001D7354">
        <w:rPr>
          <w:sz w:val="28"/>
          <w:szCs w:val="28"/>
        </w:rPr>
        <w:t xml:space="preserve">площею 1440 </w:t>
      </w:r>
      <w:r w:rsidR="001D7354" w:rsidRPr="001D7354">
        <w:rPr>
          <w:sz w:val="28"/>
          <w:szCs w:val="28"/>
        </w:rPr>
        <w:t>м</w:t>
      </w:r>
      <w:r w:rsidR="001D7354" w:rsidRPr="001D7354">
        <w:rPr>
          <w:sz w:val="28"/>
          <w:szCs w:val="28"/>
          <w:vertAlign w:val="superscript"/>
        </w:rPr>
        <w:t>2</w:t>
      </w:r>
      <w:r w:rsidR="001D7354">
        <w:rPr>
          <w:sz w:val="28"/>
          <w:szCs w:val="28"/>
        </w:rPr>
        <w:t xml:space="preserve"> </w:t>
      </w:r>
      <w:r w:rsidR="00256843">
        <w:rPr>
          <w:sz w:val="28"/>
          <w:szCs w:val="28"/>
        </w:rPr>
        <w:t>з приведенням ширини дорожнього покритя велосипедної доріжки у відповідність до вимог будівельних норм і стандартів (2,5 м)</w:t>
      </w:r>
      <w:r w:rsidRPr="001D7354">
        <w:rPr>
          <w:sz w:val="28"/>
          <w:szCs w:val="28"/>
        </w:rPr>
        <w:t xml:space="preserve">. </w:t>
      </w:r>
    </w:p>
    <w:p w:rsidR="001D7354" w:rsidRPr="001D7354" w:rsidRDefault="001D7354" w:rsidP="000E38FE">
      <w:pPr>
        <w:suppressLineNumbers/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Влаштування насипу з піску на площі близько 300 </w:t>
      </w:r>
      <w:r w:rsidRPr="001D7354">
        <w:rPr>
          <w:sz w:val="28"/>
          <w:szCs w:val="28"/>
        </w:rPr>
        <w:t>м</w:t>
      </w:r>
      <w:r w:rsidRPr="001D7354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</w:p>
    <w:p w:rsidR="00794013" w:rsidRPr="002168EF" w:rsidRDefault="00794013" w:rsidP="000E38FE">
      <w:pPr>
        <w:numPr>
          <w:ilvl w:val="0"/>
          <w:numId w:val="39"/>
        </w:numPr>
        <w:suppressLineNumbers/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8"/>
          <w:szCs w:val="28"/>
          <w:u w:val="single"/>
        </w:rPr>
      </w:pPr>
      <w:r w:rsidRPr="002168EF">
        <w:rPr>
          <w:sz w:val="28"/>
          <w:szCs w:val="28"/>
          <w:u w:val="single"/>
        </w:rPr>
        <w:t>Влаштування дорожнього одягу.</w:t>
      </w:r>
    </w:p>
    <w:p w:rsidR="00794013" w:rsidRPr="001D7354" w:rsidRDefault="00794013" w:rsidP="000E38FE">
      <w:pPr>
        <w:suppressLineNumbers/>
        <w:tabs>
          <w:tab w:val="left" w:pos="1134"/>
        </w:tabs>
        <w:suppressAutoHyphens/>
        <w:ind w:firstLine="709"/>
        <w:jc w:val="both"/>
        <w:rPr>
          <w:sz w:val="28"/>
          <w:szCs w:val="28"/>
          <w:lang w:val="ru-RU"/>
        </w:rPr>
      </w:pPr>
      <w:r w:rsidRPr="00794013">
        <w:rPr>
          <w:sz w:val="28"/>
          <w:szCs w:val="28"/>
          <w:lang w:val="ru-RU"/>
        </w:rPr>
        <w:lastRenderedPageBreak/>
        <w:t>Влаштування</w:t>
      </w:r>
      <w:r w:rsidRPr="001D7354">
        <w:rPr>
          <w:sz w:val="28"/>
          <w:szCs w:val="28"/>
          <w:lang w:val="ru-RU"/>
        </w:rPr>
        <w:t xml:space="preserve"> </w:t>
      </w:r>
      <w:r w:rsidRPr="00794013">
        <w:rPr>
          <w:sz w:val="28"/>
          <w:szCs w:val="28"/>
          <w:lang w:val="ru-RU"/>
        </w:rPr>
        <w:t>щебеневих</w:t>
      </w:r>
      <w:r w:rsidRPr="001D7354">
        <w:rPr>
          <w:sz w:val="28"/>
          <w:szCs w:val="28"/>
          <w:lang w:val="ru-RU"/>
        </w:rPr>
        <w:t xml:space="preserve"> </w:t>
      </w:r>
      <w:r w:rsidRPr="00794013">
        <w:rPr>
          <w:sz w:val="28"/>
          <w:szCs w:val="28"/>
          <w:lang w:val="ru-RU"/>
        </w:rPr>
        <w:t>подушок</w:t>
      </w:r>
      <w:r w:rsidRPr="001D7354">
        <w:rPr>
          <w:sz w:val="28"/>
          <w:szCs w:val="28"/>
          <w:lang w:val="ru-RU"/>
        </w:rPr>
        <w:t xml:space="preserve"> </w:t>
      </w:r>
      <w:r w:rsidR="001D7354">
        <w:rPr>
          <w:sz w:val="28"/>
          <w:szCs w:val="28"/>
          <w:lang w:val="ru-RU"/>
        </w:rPr>
        <w:t>на</w:t>
      </w:r>
      <w:r w:rsidR="001D7354" w:rsidRPr="001D7354">
        <w:rPr>
          <w:sz w:val="28"/>
          <w:szCs w:val="28"/>
          <w:lang w:val="ru-RU"/>
        </w:rPr>
        <w:t xml:space="preserve"> </w:t>
      </w:r>
      <w:r w:rsidR="001D7354">
        <w:rPr>
          <w:sz w:val="28"/>
          <w:szCs w:val="28"/>
          <w:lang w:val="ru-RU"/>
        </w:rPr>
        <w:t>площі</w:t>
      </w:r>
      <w:r w:rsidR="001D7354" w:rsidRPr="001D7354">
        <w:rPr>
          <w:sz w:val="28"/>
          <w:szCs w:val="28"/>
          <w:lang w:val="ru-RU"/>
        </w:rPr>
        <w:t xml:space="preserve"> 1740 </w:t>
      </w:r>
      <w:r w:rsidR="001D7354">
        <w:rPr>
          <w:sz w:val="28"/>
          <w:szCs w:val="28"/>
          <w:lang w:val="ru-RU"/>
        </w:rPr>
        <w:t>м</w:t>
      </w:r>
      <w:r w:rsidR="001D7354" w:rsidRPr="001D7354">
        <w:rPr>
          <w:sz w:val="28"/>
          <w:szCs w:val="28"/>
          <w:vertAlign w:val="superscript"/>
          <w:lang w:val="ru-RU"/>
        </w:rPr>
        <w:t>2</w:t>
      </w:r>
      <w:r w:rsidR="001D7354" w:rsidRPr="001D7354">
        <w:rPr>
          <w:sz w:val="28"/>
          <w:szCs w:val="28"/>
          <w:lang w:val="ru-RU"/>
        </w:rPr>
        <w:t xml:space="preserve"> </w:t>
      </w:r>
      <w:r w:rsidRPr="00794013">
        <w:rPr>
          <w:sz w:val="28"/>
          <w:szCs w:val="28"/>
          <w:lang w:val="ru-RU"/>
        </w:rPr>
        <w:t>та</w:t>
      </w:r>
      <w:r w:rsidRPr="001D7354">
        <w:rPr>
          <w:sz w:val="28"/>
          <w:szCs w:val="28"/>
          <w:lang w:val="ru-RU"/>
        </w:rPr>
        <w:t xml:space="preserve"> </w:t>
      </w:r>
      <w:r w:rsidR="001D7354">
        <w:rPr>
          <w:sz w:val="28"/>
          <w:szCs w:val="28"/>
          <w:lang w:val="ru-RU"/>
        </w:rPr>
        <w:t>встановлення</w:t>
      </w:r>
      <w:r w:rsidR="001D7354" w:rsidRPr="001D7354">
        <w:rPr>
          <w:sz w:val="28"/>
          <w:szCs w:val="28"/>
          <w:lang w:val="ru-RU"/>
        </w:rPr>
        <w:t xml:space="preserve"> 1200 </w:t>
      </w:r>
      <w:r w:rsidR="001D7354">
        <w:rPr>
          <w:sz w:val="28"/>
          <w:szCs w:val="28"/>
          <w:lang w:val="ru-RU"/>
        </w:rPr>
        <w:t>п</w:t>
      </w:r>
      <w:r w:rsidR="001D7354" w:rsidRPr="001D7354">
        <w:rPr>
          <w:sz w:val="28"/>
          <w:szCs w:val="28"/>
          <w:lang w:val="ru-RU"/>
        </w:rPr>
        <w:t>.</w:t>
      </w:r>
      <w:r w:rsidR="001D7354">
        <w:rPr>
          <w:sz w:val="28"/>
          <w:szCs w:val="28"/>
          <w:lang w:val="ru-RU"/>
        </w:rPr>
        <w:t>м</w:t>
      </w:r>
      <w:r w:rsidR="001D7354" w:rsidRPr="001D7354">
        <w:rPr>
          <w:sz w:val="28"/>
          <w:szCs w:val="28"/>
          <w:lang w:val="ru-RU"/>
        </w:rPr>
        <w:t xml:space="preserve">. </w:t>
      </w:r>
      <w:r w:rsidRPr="00794013">
        <w:rPr>
          <w:sz w:val="28"/>
          <w:szCs w:val="28"/>
          <w:lang w:val="ru-RU"/>
        </w:rPr>
        <w:t>нового</w:t>
      </w:r>
      <w:r w:rsidRPr="001D7354">
        <w:rPr>
          <w:sz w:val="28"/>
          <w:szCs w:val="28"/>
          <w:lang w:val="ru-RU"/>
        </w:rPr>
        <w:t xml:space="preserve"> </w:t>
      </w:r>
      <w:r w:rsidRPr="00794013">
        <w:rPr>
          <w:sz w:val="28"/>
          <w:szCs w:val="28"/>
          <w:lang w:val="ru-RU"/>
        </w:rPr>
        <w:t>бортового</w:t>
      </w:r>
      <w:r w:rsidRPr="001D7354">
        <w:rPr>
          <w:sz w:val="28"/>
          <w:szCs w:val="28"/>
          <w:lang w:val="ru-RU"/>
        </w:rPr>
        <w:t xml:space="preserve"> </w:t>
      </w:r>
      <w:r w:rsidRPr="00794013">
        <w:rPr>
          <w:sz w:val="28"/>
          <w:szCs w:val="28"/>
          <w:lang w:val="ru-RU"/>
        </w:rPr>
        <w:t>каменю</w:t>
      </w:r>
      <w:r w:rsidRPr="001D7354">
        <w:rPr>
          <w:sz w:val="28"/>
          <w:szCs w:val="28"/>
          <w:lang w:val="ru-RU"/>
        </w:rPr>
        <w:t>.</w:t>
      </w:r>
    </w:p>
    <w:p w:rsidR="00794013" w:rsidRPr="00794013" w:rsidRDefault="001D7354" w:rsidP="000E38FE">
      <w:pPr>
        <w:suppressLineNumbers/>
        <w:tabs>
          <w:tab w:val="left" w:pos="1134"/>
        </w:tabs>
        <w:suppressAutoHyphens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Влаштування нового дорожнього покриття з асфальтобетону площею 2250 </w:t>
      </w:r>
      <w:r w:rsidRPr="001D7354">
        <w:rPr>
          <w:sz w:val="28"/>
          <w:szCs w:val="28"/>
        </w:rPr>
        <w:t>м</w:t>
      </w:r>
      <w:r w:rsidRPr="001D7354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</w:p>
    <w:p w:rsidR="00794013" w:rsidRDefault="00794013" w:rsidP="000E38FE">
      <w:pPr>
        <w:numPr>
          <w:ilvl w:val="0"/>
          <w:numId w:val="39"/>
        </w:numPr>
        <w:suppressLineNumbers/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8"/>
          <w:szCs w:val="28"/>
        </w:rPr>
      </w:pPr>
      <w:r w:rsidRPr="003B67C6">
        <w:rPr>
          <w:sz w:val="28"/>
          <w:szCs w:val="28"/>
          <w:u w:val="single"/>
        </w:rPr>
        <w:t>Організація дорожнього руху</w:t>
      </w:r>
      <w:r>
        <w:rPr>
          <w:sz w:val="28"/>
          <w:szCs w:val="28"/>
        </w:rPr>
        <w:t>.</w:t>
      </w:r>
    </w:p>
    <w:p w:rsidR="008A29F1" w:rsidRDefault="008A29F1" w:rsidP="000E38FE">
      <w:pPr>
        <w:suppressLineNumbers/>
        <w:tabs>
          <w:tab w:val="left" w:pos="1134"/>
        </w:tabs>
        <w:suppressAutoHyphens/>
        <w:autoSpaceDE/>
        <w:autoSpaceDN/>
        <w:ind w:firstLine="709"/>
        <w:jc w:val="both"/>
        <w:rPr>
          <w:sz w:val="28"/>
          <w:szCs w:val="28"/>
          <w:shd w:val="clear" w:color="auto" w:fill="FFFFFF"/>
        </w:rPr>
      </w:pPr>
      <w:r w:rsidRPr="008A29F1">
        <w:rPr>
          <w:sz w:val="28"/>
          <w:szCs w:val="28"/>
        </w:rPr>
        <w:t>В</w:t>
      </w:r>
      <w:r>
        <w:rPr>
          <w:sz w:val="28"/>
          <w:szCs w:val="28"/>
        </w:rPr>
        <w:t>с</w:t>
      </w:r>
      <w:r w:rsidRPr="008A29F1">
        <w:rPr>
          <w:sz w:val="28"/>
          <w:szCs w:val="28"/>
        </w:rPr>
        <w:t>т</w:t>
      </w:r>
      <w:r>
        <w:rPr>
          <w:sz w:val="28"/>
          <w:szCs w:val="28"/>
        </w:rPr>
        <w:t>а</w:t>
      </w:r>
      <w:r w:rsidRPr="008A29F1">
        <w:rPr>
          <w:sz w:val="28"/>
          <w:szCs w:val="28"/>
        </w:rPr>
        <w:t>н</w:t>
      </w:r>
      <w:r>
        <w:rPr>
          <w:sz w:val="28"/>
          <w:szCs w:val="28"/>
        </w:rPr>
        <w:t xml:space="preserve">овлення 110 напрямних стовпчиків згідно з вимогами ДСТУ з метою організації безпеки </w:t>
      </w:r>
      <w:r w:rsidRPr="008A29F1">
        <w:rPr>
          <w:sz w:val="28"/>
          <w:szCs w:val="28"/>
        </w:rPr>
        <w:t xml:space="preserve">дорожнього руху та </w:t>
      </w:r>
      <w:r w:rsidRPr="008A29F1">
        <w:rPr>
          <w:sz w:val="28"/>
          <w:szCs w:val="28"/>
          <w:shd w:val="clear" w:color="auto" w:fill="FFFFFF"/>
        </w:rPr>
        <w:t xml:space="preserve">для забезпечення </w:t>
      </w:r>
      <w:r>
        <w:rPr>
          <w:sz w:val="28"/>
          <w:szCs w:val="28"/>
          <w:shd w:val="clear" w:color="auto" w:fill="FFFFFF"/>
        </w:rPr>
        <w:t xml:space="preserve">належної </w:t>
      </w:r>
      <w:r w:rsidRPr="008A29F1">
        <w:rPr>
          <w:sz w:val="28"/>
          <w:szCs w:val="28"/>
          <w:shd w:val="clear" w:color="auto" w:fill="FFFFFF"/>
        </w:rPr>
        <w:t>видимості зовнішнього краю узбіччя</w:t>
      </w:r>
      <w:r w:rsidR="00D634D6">
        <w:rPr>
          <w:sz w:val="28"/>
          <w:szCs w:val="28"/>
          <w:shd w:val="clear" w:color="auto" w:fill="FFFFFF"/>
        </w:rPr>
        <w:t>.</w:t>
      </w:r>
    </w:p>
    <w:p w:rsidR="00D634D6" w:rsidRDefault="00D634D6" w:rsidP="000E38FE">
      <w:pPr>
        <w:suppressLineNumbers/>
        <w:tabs>
          <w:tab w:val="left" w:pos="1134"/>
        </w:tabs>
        <w:suppressAutoHyphens/>
        <w:autoSpaceDE/>
        <w:autoSpaceDN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Нанесення дорожньої розмітки фарбою (3420 п.м.) на перетинах з проїзною частиною та безпосередньо на велосипедній доріжці </w:t>
      </w:r>
      <w:r w:rsidRPr="00D634D6">
        <w:rPr>
          <w:sz w:val="28"/>
          <w:szCs w:val="28"/>
        </w:rPr>
        <w:t>у відповідності із ДСТУ 2587-2010.</w:t>
      </w:r>
    </w:p>
    <w:p w:rsidR="00794013" w:rsidRPr="00D634D6" w:rsidRDefault="00D634D6" w:rsidP="000E38FE">
      <w:pPr>
        <w:suppressLineNumbers/>
        <w:tabs>
          <w:tab w:val="left" w:pos="1134"/>
        </w:tabs>
        <w:suppressAutoHyphens/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Встановлення 50 шт. типових дорожніх знаків </w:t>
      </w:r>
      <w:r w:rsidR="00794013" w:rsidRPr="00794013">
        <w:rPr>
          <w:sz w:val="28"/>
          <w:szCs w:val="28"/>
          <w:lang w:val="ru-RU"/>
        </w:rPr>
        <w:t>знаків</w:t>
      </w:r>
      <w:r w:rsidR="00037E51">
        <w:rPr>
          <w:sz w:val="28"/>
          <w:szCs w:val="28"/>
          <w:lang w:val="ru-RU"/>
        </w:rPr>
        <w:t xml:space="preserve"> зі світлоповертаючою поверхнею у відповідності з вимогами правил дорожнього руху та ДСТУ 4100-2002.</w:t>
      </w:r>
    </w:p>
    <w:p w:rsidR="00D634D6" w:rsidRPr="00D634D6" w:rsidRDefault="00794013" w:rsidP="000E38FE">
      <w:pPr>
        <w:numPr>
          <w:ilvl w:val="0"/>
          <w:numId w:val="39"/>
        </w:numPr>
        <w:suppressLineNumbers/>
        <w:tabs>
          <w:tab w:val="left" w:pos="993"/>
          <w:tab w:val="left" w:pos="1134"/>
        </w:tabs>
        <w:suppressAutoHyphens/>
        <w:autoSpaceDE/>
        <w:autoSpaceDN/>
        <w:ind w:left="0" w:firstLine="709"/>
        <w:jc w:val="both"/>
        <w:rPr>
          <w:sz w:val="28"/>
          <w:szCs w:val="28"/>
          <w:u w:val="single"/>
        </w:rPr>
      </w:pPr>
      <w:r w:rsidRPr="00D634D6">
        <w:rPr>
          <w:sz w:val="28"/>
          <w:szCs w:val="28"/>
          <w:u w:val="single"/>
        </w:rPr>
        <w:t>Здача об’єкта в експлуатацію.</w:t>
      </w:r>
      <w:r w:rsidR="00D634D6" w:rsidRPr="00D634D6">
        <w:rPr>
          <w:sz w:val="28"/>
          <w:szCs w:val="28"/>
          <w:u w:val="single"/>
        </w:rPr>
        <w:t xml:space="preserve"> </w:t>
      </w:r>
    </w:p>
    <w:p w:rsidR="00C4723E" w:rsidRDefault="00C4723E" w:rsidP="000E38FE">
      <w:pPr>
        <w:numPr>
          <w:ilvl w:val="0"/>
          <w:numId w:val="39"/>
        </w:numPr>
        <w:suppressLineNumbers/>
        <w:tabs>
          <w:tab w:val="left" w:pos="993"/>
          <w:tab w:val="left" w:pos="1134"/>
        </w:tabs>
        <w:suppressAutoHyphens/>
        <w:autoSpaceDE/>
        <w:autoSpaceDN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eastAsia="uk-UA"/>
        </w:rPr>
        <w:t>І</w:t>
      </w:r>
      <w:r w:rsidRPr="00D634D6">
        <w:rPr>
          <w:sz w:val="28"/>
          <w:szCs w:val="28"/>
          <w:u w:val="single"/>
          <w:lang w:eastAsia="uk-UA"/>
        </w:rPr>
        <w:t>нформаційно-роз’яснювальн</w:t>
      </w:r>
      <w:r>
        <w:rPr>
          <w:sz w:val="28"/>
          <w:szCs w:val="28"/>
          <w:u w:val="single"/>
          <w:lang w:eastAsia="uk-UA"/>
        </w:rPr>
        <w:t>а кампанія.</w:t>
      </w:r>
    </w:p>
    <w:p w:rsidR="00794013" w:rsidRDefault="00D634D6" w:rsidP="000E38FE">
      <w:pPr>
        <w:suppressLineNumbers/>
        <w:tabs>
          <w:tab w:val="left" w:pos="993"/>
          <w:tab w:val="left" w:pos="1134"/>
        </w:tabs>
        <w:suppressAutoHyphens/>
        <w:autoSpaceDE/>
        <w:autoSpaceDN/>
        <w:ind w:firstLine="709"/>
        <w:jc w:val="both"/>
        <w:rPr>
          <w:sz w:val="28"/>
          <w:szCs w:val="28"/>
          <w:lang w:eastAsia="uk-UA"/>
        </w:rPr>
      </w:pPr>
      <w:r w:rsidRPr="00C4723E">
        <w:rPr>
          <w:sz w:val="28"/>
          <w:szCs w:val="28"/>
          <w:lang w:eastAsia="uk-UA"/>
        </w:rPr>
        <w:t xml:space="preserve">Проведення інформаційно-роз’яснювальної кампанії серед мешканців міста </w:t>
      </w:r>
      <w:r w:rsidR="00C4723E">
        <w:rPr>
          <w:sz w:val="28"/>
          <w:szCs w:val="28"/>
          <w:lang w:eastAsia="uk-UA"/>
        </w:rPr>
        <w:t xml:space="preserve">із залученням громадськості </w:t>
      </w:r>
      <w:r w:rsidRPr="00C4723E">
        <w:rPr>
          <w:sz w:val="28"/>
          <w:szCs w:val="28"/>
          <w:lang w:eastAsia="uk-UA"/>
        </w:rPr>
        <w:t>щодо введення в експлуатацію даного проєкту</w:t>
      </w:r>
      <w:r w:rsidR="00C4723E">
        <w:rPr>
          <w:sz w:val="28"/>
          <w:szCs w:val="28"/>
          <w:lang w:eastAsia="uk-UA"/>
        </w:rPr>
        <w:t xml:space="preserve"> шляхом систематичного оприлюднення інформації у друкованих засобах масової інформації, на офіційн</w:t>
      </w:r>
      <w:r w:rsidR="00D04A31">
        <w:rPr>
          <w:sz w:val="28"/>
          <w:szCs w:val="28"/>
          <w:lang w:eastAsia="uk-UA"/>
        </w:rPr>
        <w:t>ому сайті</w:t>
      </w:r>
      <w:r w:rsidR="00C4723E">
        <w:rPr>
          <w:sz w:val="28"/>
          <w:szCs w:val="28"/>
          <w:lang w:eastAsia="uk-UA"/>
        </w:rPr>
        <w:t xml:space="preserve"> Лубенської міської ради, на радіо, у соціальних мережах тощо</w:t>
      </w:r>
      <w:r w:rsidRPr="00C4723E">
        <w:rPr>
          <w:sz w:val="28"/>
          <w:szCs w:val="28"/>
          <w:lang w:eastAsia="uk-UA"/>
        </w:rPr>
        <w:t>.</w:t>
      </w:r>
    </w:p>
    <w:p w:rsidR="004F4613" w:rsidRDefault="004F4613" w:rsidP="000E38FE">
      <w:pPr>
        <w:suppressLineNumbers/>
        <w:tabs>
          <w:tab w:val="left" w:pos="993"/>
          <w:tab w:val="left" w:pos="1134"/>
        </w:tabs>
        <w:suppressAutoHyphens/>
        <w:autoSpaceDE/>
        <w:autoSpaceDN/>
        <w:ind w:firstLine="709"/>
        <w:jc w:val="both"/>
        <w:rPr>
          <w:sz w:val="28"/>
          <w:szCs w:val="28"/>
          <w:lang w:eastAsia="uk-UA"/>
        </w:rPr>
      </w:pPr>
    </w:p>
    <w:p w:rsidR="004F4613" w:rsidRDefault="004F4613" w:rsidP="000E38FE">
      <w:pPr>
        <w:suppressLineNumbers/>
        <w:tabs>
          <w:tab w:val="left" w:pos="993"/>
          <w:tab w:val="left" w:pos="1134"/>
        </w:tabs>
        <w:suppressAutoHyphens/>
        <w:autoSpaceDE/>
        <w:autoSpaceDN/>
        <w:ind w:firstLine="709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Протягом реалізаці</w:t>
      </w:r>
      <w:r w:rsidR="00D04A31">
        <w:rPr>
          <w:sz w:val="28"/>
          <w:szCs w:val="28"/>
          <w:lang w:eastAsia="uk-UA"/>
        </w:rPr>
        <w:t>ї</w:t>
      </w:r>
      <w:r>
        <w:rPr>
          <w:sz w:val="28"/>
          <w:szCs w:val="28"/>
          <w:lang w:eastAsia="uk-UA"/>
        </w:rPr>
        <w:t xml:space="preserve"> проєкту буде забезпечено здійснення внутрішнього моніторингу та координації заходів, а саме: замовлення керівником проєкту (начальником відділу житлово-комунального господарства та капітального будівництва) виготовлення проєктно-кошторисної документації та забезпечення отримання позитивного експертного звіту з розгляду проєктної документації; забезпечення керівником проєкту систематичного контролю за ходом виконання </w:t>
      </w:r>
      <w:r w:rsidR="00087948">
        <w:rPr>
          <w:sz w:val="28"/>
          <w:szCs w:val="28"/>
          <w:lang w:eastAsia="uk-UA"/>
        </w:rPr>
        <w:t xml:space="preserve">будівельних </w:t>
      </w:r>
      <w:r>
        <w:rPr>
          <w:sz w:val="28"/>
          <w:szCs w:val="28"/>
          <w:lang w:eastAsia="uk-UA"/>
        </w:rPr>
        <w:t xml:space="preserve">робіт шляхом організації регулярних оперативно-розпорядчих нарад </w:t>
      </w:r>
      <w:r w:rsidR="00087948">
        <w:rPr>
          <w:sz w:val="28"/>
          <w:szCs w:val="28"/>
          <w:lang w:eastAsia="uk-UA"/>
        </w:rPr>
        <w:t>з виїдом на місце виконання робіт за участю керівників підрядних організацій та керівництва міста.</w:t>
      </w:r>
    </w:p>
    <w:p w:rsidR="004D3DB7" w:rsidRDefault="004D3DB7" w:rsidP="000E38FE">
      <w:pPr>
        <w:suppressLineNumbers/>
        <w:tabs>
          <w:tab w:val="left" w:pos="993"/>
          <w:tab w:val="left" w:pos="1134"/>
        </w:tabs>
        <w:suppressAutoHyphens/>
        <w:autoSpaceDE/>
        <w:autoSpaceDN/>
        <w:ind w:firstLine="709"/>
        <w:jc w:val="both"/>
        <w:rPr>
          <w:sz w:val="28"/>
          <w:szCs w:val="28"/>
          <w:lang w:eastAsia="uk-UA"/>
        </w:rPr>
      </w:pPr>
    </w:p>
    <w:p w:rsidR="00087948" w:rsidRDefault="00087948" w:rsidP="00087948">
      <w:pPr>
        <w:pStyle w:val="a5"/>
        <w:tabs>
          <w:tab w:val="left" w:pos="33"/>
          <w:tab w:val="left" w:pos="1134"/>
        </w:tabs>
        <w:ind w:left="0" w:firstLine="709"/>
        <w:jc w:val="both"/>
        <w:rPr>
          <w:spacing w:val="7"/>
          <w:sz w:val="28"/>
          <w:szCs w:val="28"/>
        </w:rPr>
      </w:pPr>
      <w:r>
        <w:rPr>
          <w:spacing w:val="4"/>
          <w:sz w:val="28"/>
          <w:szCs w:val="28"/>
        </w:rPr>
        <w:t>Благодійна організація «</w:t>
      </w:r>
      <w:r w:rsidRPr="001B0418">
        <w:rPr>
          <w:spacing w:val="7"/>
          <w:sz w:val="28"/>
          <w:szCs w:val="28"/>
        </w:rPr>
        <w:t>Б</w:t>
      </w:r>
      <w:r>
        <w:rPr>
          <w:spacing w:val="7"/>
          <w:sz w:val="28"/>
          <w:szCs w:val="28"/>
        </w:rPr>
        <w:t xml:space="preserve">лагодійний фонд </w:t>
      </w:r>
      <w:r w:rsidRPr="00692CA8">
        <w:rPr>
          <w:spacing w:val="7"/>
          <w:sz w:val="28"/>
          <w:szCs w:val="28"/>
        </w:rPr>
        <w:t>«ІСТОРІЯ МАЙБУТНЬОГО»</w:t>
      </w:r>
      <w:r>
        <w:rPr>
          <w:spacing w:val="7"/>
          <w:sz w:val="28"/>
          <w:szCs w:val="28"/>
        </w:rPr>
        <w:t>, як партнер проєкту, буде долучатися до контролю за ходом реалізації проєкту та братиме активну участь у проведенні інформаційно-роз’яснювальної кампанії щодо введення в експлуатацію велосипедної доріжки та популяризації здорового способу життя і пропагування поширення велотранспорту і велотуризму у місті.</w:t>
      </w:r>
    </w:p>
    <w:p w:rsidR="00087948" w:rsidRPr="00087948" w:rsidRDefault="00087948" w:rsidP="00087948">
      <w:pPr>
        <w:pStyle w:val="a5"/>
        <w:tabs>
          <w:tab w:val="left" w:pos="33"/>
          <w:tab w:val="left" w:pos="1134"/>
        </w:tabs>
        <w:ind w:left="0" w:firstLine="709"/>
        <w:jc w:val="both"/>
        <w:rPr>
          <w:spacing w:val="7"/>
          <w:sz w:val="28"/>
          <w:szCs w:val="28"/>
        </w:rPr>
      </w:pPr>
    </w:p>
    <w:p w:rsidR="00087948" w:rsidRPr="00087948" w:rsidRDefault="00087948" w:rsidP="00087948">
      <w:pPr>
        <w:pStyle w:val="a5"/>
        <w:tabs>
          <w:tab w:val="left" w:pos="3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Розрахунки, наведені у проєкті, є попередніми. З метою врахування аткуальних цін на матеріали та </w:t>
      </w:r>
      <w:r w:rsidR="00A67763">
        <w:rPr>
          <w:color w:val="000000" w:themeColor="text1"/>
          <w:sz w:val="28"/>
          <w:szCs w:val="28"/>
        </w:rPr>
        <w:t xml:space="preserve">чинної </w:t>
      </w:r>
      <w:r w:rsidR="00A67763">
        <w:rPr>
          <w:bCs/>
          <w:color w:val="000000"/>
          <w:sz w:val="28"/>
          <w:szCs w:val="28"/>
        </w:rPr>
        <w:t xml:space="preserve">кошторисної заробітної плати, яка враховується при визначенні вартості </w:t>
      </w:r>
      <w:r w:rsidR="00A67763" w:rsidRPr="007F069D">
        <w:rPr>
          <w:bCs/>
          <w:color w:val="000000"/>
          <w:sz w:val="28"/>
          <w:szCs w:val="28"/>
        </w:rPr>
        <w:t>будівництва</w:t>
      </w:r>
      <w:r w:rsidR="00A67763">
        <w:rPr>
          <w:bCs/>
          <w:color w:val="000000"/>
          <w:sz w:val="28"/>
          <w:szCs w:val="28"/>
        </w:rPr>
        <w:t>, замовлення та виготовлення проєктно-кошторисної документації буде здійснюватися безпосередньо перед початком будівельних робіт згідно з планом-графіком реалізації заходів проєкту.</w:t>
      </w:r>
    </w:p>
    <w:p w:rsidR="00087948" w:rsidRDefault="00087948" w:rsidP="000E38FE">
      <w:pPr>
        <w:suppressLineNumbers/>
        <w:tabs>
          <w:tab w:val="left" w:pos="993"/>
          <w:tab w:val="left" w:pos="1134"/>
        </w:tabs>
        <w:suppressAutoHyphens/>
        <w:autoSpaceDE/>
        <w:autoSpaceDN/>
        <w:ind w:firstLine="709"/>
        <w:jc w:val="both"/>
        <w:rPr>
          <w:sz w:val="28"/>
          <w:szCs w:val="28"/>
        </w:rPr>
      </w:pPr>
    </w:p>
    <w:p w:rsidR="004D3DB7" w:rsidRDefault="004D3DB7" w:rsidP="000E38FE">
      <w:pPr>
        <w:suppressLineNumbers/>
        <w:tabs>
          <w:tab w:val="left" w:pos="993"/>
          <w:tab w:val="left" w:pos="1134"/>
        </w:tabs>
        <w:suppressAutoHyphens/>
        <w:autoSpaceDE/>
        <w:autoSpaceDN/>
        <w:ind w:firstLine="709"/>
        <w:jc w:val="both"/>
        <w:rPr>
          <w:sz w:val="28"/>
          <w:szCs w:val="28"/>
        </w:rPr>
      </w:pPr>
    </w:p>
    <w:p w:rsidR="004D3DB7" w:rsidRDefault="004D3DB7" w:rsidP="000E38FE">
      <w:pPr>
        <w:suppressLineNumbers/>
        <w:tabs>
          <w:tab w:val="left" w:pos="993"/>
          <w:tab w:val="left" w:pos="1134"/>
        </w:tabs>
        <w:suppressAutoHyphens/>
        <w:autoSpaceDE/>
        <w:autoSpaceDN/>
        <w:ind w:firstLine="709"/>
        <w:jc w:val="both"/>
        <w:rPr>
          <w:sz w:val="28"/>
          <w:szCs w:val="28"/>
        </w:rPr>
      </w:pPr>
    </w:p>
    <w:p w:rsidR="004D3DB7" w:rsidRDefault="004D3DB7" w:rsidP="000E38FE">
      <w:pPr>
        <w:suppressLineNumbers/>
        <w:tabs>
          <w:tab w:val="left" w:pos="993"/>
          <w:tab w:val="left" w:pos="1134"/>
        </w:tabs>
        <w:suppressAutoHyphens/>
        <w:autoSpaceDE/>
        <w:autoSpaceDN/>
        <w:ind w:firstLine="709"/>
        <w:jc w:val="both"/>
        <w:rPr>
          <w:sz w:val="28"/>
          <w:szCs w:val="28"/>
        </w:rPr>
      </w:pPr>
    </w:p>
    <w:p w:rsidR="002A042A" w:rsidRPr="008C1AC3" w:rsidRDefault="002A042A" w:rsidP="002A042A">
      <w:pPr>
        <w:pStyle w:val="11"/>
        <w:numPr>
          <w:ilvl w:val="2"/>
          <w:numId w:val="26"/>
        </w:numPr>
        <w:tabs>
          <w:tab w:val="left" w:pos="1631"/>
        </w:tabs>
        <w:ind w:left="1630" w:hanging="701"/>
        <w:jc w:val="left"/>
        <w:rPr>
          <w:lang w:val="ru-RU"/>
        </w:rPr>
      </w:pPr>
      <w:r w:rsidRPr="00A85BB2">
        <w:rPr>
          <w:lang w:val="ru-RU"/>
        </w:rPr>
        <w:t>План-графік реалізації заходів</w:t>
      </w:r>
      <w:r w:rsidRPr="00A85BB2">
        <w:rPr>
          <w:spacing w:val="-5"/>
          <w:lang w:val="ru-RU"/>
        </w:rPr>
        <w:t xml:space="preserve"> </w:t>
      </w:r>
      <w:r w:rsidR="003464CD">
        <w:rPr>
          <w:lang w:val="ru-RU"/>
        </w:rPr>
        <w:t>проє</w:t>
      </w:r>
      <w:r w:rsidRPr="00A85BB2">
        <w:rPr>
          <w:lang w:val="ru-RU"/>
        </w:rPr>
        <w:t>кту</w:t>
      </w:r>
    </w:p>
    <w:p w:rsidR="002A042A" w:rsidRPr="00A85BB2" w:rsidRDefault="002A042A" w:rsidP="002A042A">
      <w:pPr>
        <w:pStyle w:val="a3"/>
        <w:spacing w:before="1" w:after="1"/>
        <w:rPr>
          <w:b/>
          <w:lang w:val="ru-RU"/>
        </w:rPr>
      </w:pPr>
    </w:p>
    <w:tbl>
      <w:tblPr>
        <w:tblStyle w:val="af1"/>
        <w:tblW w:w="10250" w:type="dxa"/>
        <w:jc w:val="center"/>
        <w:tblLook w:val="04A0" w:firstRow="1" w:lastRow="0" w:firstColumn="1" w:lastColumn="0" w:noHBand="0" w:noVBand="1"/>
      </w:tblPr>
      <w:tblGrid>
        <w:gridCol w:w="1451"/>
        <w:gridCol w:w="2852"/>
        <w:gridCol w:w="1788"/>
        <w:gridCol w:w="1299"/>
        <w:gridCol w:w="1269"/>
        <w:gridCol w:w="1591"/>
      </w:tblGrid>
      <w:tr w:rsidR="004F4613" w:rsidRPr="004F4613" w:rsidTr="0080624F">
        <w:trPr>
          <w:jc w:val="center"/>
        </w:trPr>
        <w:tc>
          <w:tcPr>
            <w:tcW w:w="1451" w:type="dxa"/>
            <w:vMerge w:val="restart"/>
            <w:vAlign w:val="center"/>
          </w:tcPr>
          <w:p w:rsidR="00C4723E" w:rsidRPr="004F4613" w:rsidRDefault="00C4723E" w:rsidP="00135847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4613">
              <w:rPr>
                <w:rStyle w:val="211pt"/>
                <w:color w:val="auto"/>
                <w:sz w:val="24"/>
                <w:szCs w:val="24"/>
              </w:rPr>
              <w:t>Тривалість заходу</w:t>
            </w:r>
          </w:p>
        </w:tc>
        <w:tc>
          <w:tcPr>
            <w:tcW w:w="2945" w:type="dxa"/>
            <w:vMerge w:val="restart"/>
            <w:vAlign w:val="center"/>
          </w:tcPr>
          <w:p w:rsidR="00C4723E" w:rsidRPr="004F4613" w:rsidRDefault="00C4723E" w:rsidP="00135847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4613">
              <w:rPr>
                <w:b/>
                <w:sz w:val="24"/>
                <w:szCs w:val="24"/>
              </w:rPr>
              <w:t>Назва діяльності/заходу</w:t>
            </w:r>
          </w:p>
        </w:tc>
        <w:tc>
          <w:tcPr>
            <w:tcW w:w="1695" w:type="dxa"/>
            <w:vMerge w:val="restart"/>
            <w:vAlign w:val="center"/>
          </w:tcPr>
          <w:p w:rsidR="00C4723E" w:rsidRPr="004F4613" w:rsidRDefault="00C4723E" w:rsidP="00135847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4613">
              <w:rPr>
                <w:b/>
                <w:sz w:val="24"/>
                <w:szCs w:val="24"/>
              </w:rPr>
              <w:t>Обсяг фінансування, тис. грн.</w:t>
            </w:r>
          </w:p>
        </w:tc>
        <w:tc>
          <w:tcPr>
            <w:tcW w:w="4159" w:type="dxa"/>
            <w:gridSpan w:val="3"/>
            <w:vAlign w:val="center"/>
          </w:tcPr>
          <w:p w:rsidR="00C4723E" w:rsidRPr="004F4613" w:rsidRDefault="00C4723E" w:rsidP="00135847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4613">
              <w:rPr>
                <w:b/>
                <w:sz w:val="24"/>
                <w:szCs w:val="24"/>
              </w:rPr>
              <w:t>Джерела фінансування, тис. грн</w:t>
            </w:r>
          </w:p>
        </w:tc>
      </w:tr>
      <w:tr w:rsidR="004F4613" w:rsidRPr="004F4613" w:rsidTr="0080624F">
        <w:trPr>
          <w:jc w:val="center"/>
        </w:trPr>
        <w:tc>
          <w:tcPr>
            <w:tcW w:w="1451" w:type="dxa"/>
            <w:vMerge/>
            <w:vAlign w:val="center"/>
          </w:tcPr>
          <w:p w:rsidR="00C4723E" w:rsidRPr="004F4613" w:rsidRDefault="00C4723E" w:rsidP="00135847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45" w:type="dxa"/>
            <w:vMerge/>
            <w:vAlign w:val="center"/>
          </w:tcPr>
          <w:p w:rsidR="00C4723E" w:rsidRPr="004F4613" w:rsidRDefault="00C4723E" w:rsidP="00135847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:rsidR="00C4723E" w:rsidRPr="004F4613" w:rsidRDefault="00C4723E" w:rsidP="00135847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C4723E" w:rsidRPr="004F4613" w:rsidRDefault="00C4723E" w:rsidP="00135847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4613">
              <w:rPr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269" w:type="dxa"/>
            <w:vAlign w:val="center"/>
          </w:tcPr>
          <w:p w:rsidR="00C4723E" w:rsidRPr="004F4613" w:rsidRDefault="00C4723E" w:rsidP="00135847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4613">
              <w:rPr>
                <w:b/>
                <w:sz w:val="24"/>
                <w:szCs w:val="24"/>
              </w:rPr>
              <w:t>Бюджет учасника Конкурсу</w:t>
            </w:r>
          </w:p>
        </w:tc>
        <w:tc>
          <w:tcPr>
            <w:tcW w:w="1591" w:type="dxa"/>
            <w:vAlign w:val="center"/>
          </w:tcPr>
          <w:p w:rsidR="00C4723E" w:rsidRPr="004F4613" w:rsidRDefault="00C4723E" w:rsidP="00135847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4613">
              <w:rPr>
                <w:b/>
                <w:sz w:val="24"/>
                <w:szCs w:val="24"/>
              </w:rPr>
              <w:t>Партнерські організації</w:t>
            </w:r>
          </w:p>
        </w:tc>
      </w:tr>
      <w:tr w:rsidR="004F4613" w:rsidRPr="004F4613" w:rsidTr="0080624F">
        <w:trPr>
          <w:jc w:val="center"/>
        </w:trPr>
        <w:tc>
          <w:tcPr>
            <w:tcW w:w="1451" w:type="dxa"/>
            <w:vAlign w:val="center"/>
          </w:tcPr>
          <w:p w:rsidR="000E38FE" w:rsidRPr="004F4613" w:rsidRDefault="000E38FE" w:rsidP="000E38FE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F4613">
              <w:rPr>
                <w:b/>
                <w:sz w:val="24"/>
                <w:szCs w:val="24"/>
              </w:rPr>
              <w:t>Місяць 1</w:t>
            </w:r>
          </w:p>
        </w:tc>
        <w:tc>
          <w:tcPr>
            <w:tcW w:w="2945" w:type="dxa"/>
            <w:vAlign w:val="center"/>
          </w:tcPr>
          <w:p w:rsidR="000E38FE" w:rsidRPr="004F4613" w:rsidRDefault="000E38FE" w:rsidP="000E38FE">
            <w:pPr>
              <w:suppressLineNumbers/>
              <w:suppressAutoHyphens/>
              <w:jc w:val="both"/>
            </w:pPr>
            <w:r w:rsidRPr="004F4613">
              <w:t>Підготовчі роботи.</w:t>
            </w:r>
          </w:p>
        </w:tc>
        <w:tc>
          <w:tcPr>
            <w:tcW w:w="1695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90,0</w:t>
            </w:r>
          </w:p>
        </w:tc>
        <w:tc>
          <w:tcPr>
            <w:tcW w:w="1299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0,0</w:t>
            </w:r>
          </w:p>
        </w:tc>
        <w:tc>
          <w:tcPr>
            <w:tcW w:w="1269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90,0</w:t>
            </w:r>
          </w:p>
        </w:tc>
        <w:tc>
          <w:tcPr>
            <w:tcW w:w="1591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0,0</w:t>
            </w:r>
          </w:p>
        </w:tc>
      </w:tr>
      <w:tr w:rsidR="004F4613" w:rsidRPr="004F4613" w:rsidTr="0080624F">
        <w:trPr>
          <w:jc w:val="center"/>
        </w:trPr>
        <w:tc>
          <w:tcPr>
            <w:tcW w:w="1451" w:type="dxa"/>
            <w:vAlign w:val="center"/>
          </w:tcPr>
          <w:p w:rsidR="000E38FE" w:rsidRPr="004F4613" w:rsidRDefault="000E38FE" w:rsidP="000E38FE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F4613">
              <w:rPr>
                <w:b/>
                <w:sz w:val="24"/>
                <w:szCs w:val="24"/>
              </w:rPr>
              <w:t>Місяць 2</w:t>
            </w:r>
          </w:p>
        </w:tc>
        <w:tc>
          <w:tcPr>
            <w:tcW w:w="2945" w:type="dxa"/>
            <w:vAlign w:val="center"/>
          </w:tcPr>
          <w:p w:rsidR="004F4613" w:rsidRDefault="000E38FE" w:rsidP="000E38FE">
            <w:pPr>
              <w:suppressLineNumbers/>
              <w:suppressAutoHyphens/>
              <w:jc w:val="both"/>
            </w:pPr>
            <w:r w:rsidRPr="004F4613">
              <w:t>Підготовчі роботи.</w:t>
            </w:r>
          </w:p>
          <w:p w:rsidR="000E38FE" w:rsidRPr="004F4613" w:rsidRDefault="000E38FE" w:rsidP="000E38FE">
            <w:pPr>
              <w:suppressLineNumbers/>
              <w:suppressAutoHyphens/>
              <w:jc w:val="both"/>
            </w:pPr>
            <w:r w:rsidRPr="004F4613">
              <w:t xml:space="preserve"> Улаштування земляного полотна.</w:t>
            </w:r>
          </w:p>
        </w:tc>
        <w:tc>
          <w:tcPr>
            <w:tcW w:w="1695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111,0</w:t>
            </w:r>
          </w:p>
        </w:tc>
        <w:tc>
          <w:tcPr>
            <w:tcW w:w="1299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0,0</w:t>
            </w:r>
          </w:p>
        </w:tc>
        <w:tc>
          <w:tcPr>
            <w:tcW w:w="1269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111,0</w:t>
            </w:r>
          </w:p>
        </w:tc>
        <w:tc>
          <w:tcPr>
            <w:tcW w:w="1591" w:type="dxa"/>
            <w:vAlign w:val="center"/>
          </w:tcPr>
          <w:p w:rsidR="000E38FE" w:rsidRPr="004F4613" w:rsidRDefault="0080624F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0,0</w:t>
            </w:r>
          </w:p>
        </w:tc>
      </w:tr>
      <w:tr w:rsidR="004F4613" w:rsidRPr="004F4613" w:rsidTr="0080624F">
        <w:trPr>
          <w:jc w:val="center"/>
        </w:trPr>
        <w:tc>
          <w:tcPr>
            <w:tcW w:w="1451" w:type="dxa"/>
            <w:vAlign w:val="center"/>
          </w:tcPr>
          <w:p w:rsidR="000E38FE" w:rsidRPr="004F4613" w:rsidRDefault="000E38FE" w:rsidP="000E38FE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F4613">
              <w:rPr>
                <w:b/>
                <w:sz w:val="24"/>
                <w:szCs w:val="24"/>
              </w:rPr>
              <w:t>Місяць 3-4</w:t>
            </w:r>
          </w:p>
        </w:tc>
        <w:tc>
          <w:tcPr>
            <w:tcW w:w="2945" w:type="dxa"/>
            <w:vAlign w:val="center"/>
          </w:tcPr>
          <w:p w:rsidR="000E38FE" w:rsidRPr="004F4613" w:rsidRDefault="000E38FE" w:rsidP="000E38FE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Влаштування дорожньо</w:t>
            </w:r>
            <w:r w:rsidR="004F4613">
              <w:rPr>
                <w:sz w:val="24"/>
                <w:szCs w:val="24"/>
              </w:rPr>
              <w:t>-</w:t>
            </w:r>
            <w:r w:rsidRPr="004F4613">
              <w:rPr>
                <w:sz w:val="24"/>
                <w:szCs w:val="24"/>
              </w:rPr>
              <w:t>го одягу.</w:t>
            </w:r>
          </w:p>
        </w:tc>
        <w:tc>
          <w:tcPr>
            <w:tcW w:w="1695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1148,0</w:t>
            </w:r>
          </w:p>
        </w:tc>
        <w:tc>
          <w:tcPr>
            <w:tcW w:w="1299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600,0</w:t>
            </w:r>
          </w:p>
        </w:tc>
        <w:tc>
          <w:tcPr>
            <w:tcW w:w="1269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548,0</w:t>
            </w:r>
          </w:p>
        </w:tc>
        <w:tc>
          <w:tcPr>
            <w:tcW w:w="1591" w:type="dxa"/>
            <w:vAlign w:val="center"/>
          </w:tcPr>
          <w:p w:rsidR="000E38FE" w:rsidRPr="004F4613" w:rsidRDefault="0080624F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0,0</w:t>
            </w:r>
          </w:p>
        </w:tc>
      </w:tr>
      <w:tr w:rsidR="004F4613" w:rsidRPr="004F4613" w:rsidTr="0080624F">
        <w:trPr>
          <w:jc w:val="center"/>
        </w:trPr>
        <w:tc>
          <w:tcPr>
            <w:tcW w:w="1451" w:type="dxa"/>
            <w:vAlign w:val="center"/>
          </w:tcPr>
          <w:p w:rsidR="000E38FE" w:rsidRPr="004F4613" w:rsidRDefault="000E38FE" w:rsidP="000E38FE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F4613">
              <w:rPr>
                <w:b/>
                <w:sz w:val="24"/>
                <w:szCs w:val="24"/>
              </w:rPr>
              <w:t>Місяць 5</w:t>
            </w:r>
          </w:p>
        </w:tc>
        <w:tc>
          <w:tcPr>
            <w:tcW w:w="2945" w:type="dxa"/>
            <w:vAlign w:val="center"/>
          </w:tcPr>
          <w:p w:rsidR="000E38FE" w:rsidRPr="004F4613" w:rsidRDefault="000E38FE" w:rsidP="000E38FE">
            <w:pPr>
              <w:suppressLineNumbers/>
              <w:suppressAutoHyphens/>
              <w:jc w:val="both"/>
            </w:pPr>
            <w:r w:rsidRPr="004F4613">
              <w:t>Організація дорожнього руху.</w:t>
            </w:r>
          </w:p>
        </w:tc>
        <w:tc>
          <w:tcPr>
            <w:tcW w:w="1695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151,0</w:t>
            </w:r>
          </w:p>
        </w:tc>
        <w:tc>
          <w:tcPr>
            <w:tcW w:w="1299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0,0</w:t>
            </w:r>
          </w:p>
        </w:tc>
        <w:tc>
          <w:tcPr>
            <w:tcW w:w="1269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76,0</w:t>
            </w:r>
          </w:p>
        </w:tc>
        <w:tc>
          <w:tcPr>
            <w:tcW w:w="1591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75,0</w:t>
            </w:r>
          </w:p>
        </w:tc>
      </w:tr>
      <w:tr w:rsidR="004F4613" w:rsidRPr="004F4613" w:rsidTr="0080624F">
        <w:trPr>
          <w:jc w:val="center"/>
        </w:trPr>
        <w:tc>
          <w:tcPr>
            <w:tcW w:w="1451" w:type="dxa"/>
            <w:vAlign w:val="center"/>
          </w:tcPr>
          <w:p w:rsidR="000E38FE" w:rsidRPr="004F4613" w:rsidRDefault="000E38FE" w:rsidP="000E38FE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F4613">
              <w:rPr>
                <w:b/>
                <w:sz w:val="24"/>
                <w:szCs w:val="24"/>
              </w:rPr>
              <w:t>Місяць 6</w:t>
            </w:r>
          </w:p>
        </w:tc>
        <w:tc>
          <w:tcPr>
            <w:tcW w:w="2945" w:type="dxa"/>
            <w:vAlign w:val="center"/>
          </w:tcPr>
          <w:p w:rsidR="000E38FE" w:rsidRPr="004F4613" w:rsidRDefault="000E38FE" w:rsidP="000E38FE">
            <w:pPr>
              <w:suppressLineNumbers/>
              <w:tabs>
                <w:tab w:val="left" w:pos="993"/>
              </w:tabs>
              <w:suppressAutoHyphens/>
              <w:jc w:val="both"/>
            </w:pPr>
            <w:r w:rsidRPr="004F4613">
              <w:t>Здача об’єкта в експлу</w:t>
            </w:r>
            <w:r w:rsidR="004F4613">
              <w:t>-</w:t>
            </w:r>
            <w:r w:rsidRPr="004F4613">
              <w:t>атацію. Інформаційно-роз’яснювальна кампа</w:t>
            </w:r>
            <w:r w:rsidR="004F4613">
              <w:t>-</w:t>
            </w:r>
            <w:r w:rsidRPr="004F4613">
              <w:t>нія.</w:t>
            </w:r>
          </w:p>
        </w:tc>
        <w:tc>
          <w:tcPr>
            <w:tcW w:w="1695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0,0</w:t>
            </w:r>
          </w:p>
        </w:tc>
        <w:tc>
          <w:tcPr>
            <w:tcW w:w="1299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0,0</w:t>
            </w:r>
          </w:p>
        </w:tc>
        <w:tc>
          <w:tcPr>
            <w:tcW w:w="1269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0,0</w:t>
            </w:r>
          </w:p>
        </w:tc>
        <w:tc>
          <w:tcPr>
            <w:tcW w:w="1591" w:type="dxa"/>
            <w:vAlign w:val="center"/>
          </w:tcPr>
          <w:p w:rsidR="000E38FE" w:rsidRPr="004F4613" w:rsidRDefault="000E38FE" w:rsidP="0080624F">
            <w:pPr>
              <w:pStyle w:val="210"/>
              <w:shd w:val="clear" w:color="auto" w:fill="auto"/>
              <w:tabs>
                <w:tab w:val="left" w:pos="0"/>
                <w:tab w:val="left" w:pos="1134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4613">
              <w:rPr>
                <w:sz w:val="24"/>
                <w:szCs w:val="24"/>
              </w:rPr>
              <w:t>0,0</w:t>
            </w:r>
          </w:p>
        </w:tc>
      </w:tr>
    </w:tbl>
    <w:p w:rsidR="00C470B0" w:rsidRDefault="00C470B0" w:rsidP="00C470B0">
      <w:pPr>
        <w:tabs>
          <w:tab w:val="left" w:pos="1631"/>
        </w:tabs>
        <w:ind w:left="929" w:right="4315"/>
        <w:rPr>
          <w:b/>
          <w:color w:val="000000" w:themeColor="text1"/>
          <w:sz w:val="28"/>
          <w:lang w:val="ru-RU"/>
        </w:rPr>
      </w:pPr>
    </w:p>
    <w:p w:rsidR="004D3DB7" w:rsidRDefault="004D3DB7" w:rsidP="00C470B0">
      <w:pPr>
        <w:tabs>
          <w:tab w:val="left" w:pos="1631"/>
        </w:tabs>
        <w:ind w:left="929" w:right="4315"/>
        <w:rPr>
          <w:b/>
          <w:color w:val="000000" w:themeColor="text1"/>
          <w:sz w:val="28"/>
          <w:lang w:val="ru-RU"/>
        </w:rPr>
      </w:pPr>
    </w:p>
    <w:p w:rsidR="002A042A" w:rsidRPr="005F3995" w:rsidRDefault="00194606" w:rsidP="00194606">
      <w:pPr>
        <w:numPr>
          <w:ilvl w:val="2"/>
          <w:numId w:val="26"/>
        </w:numPr>
        <w:tabs>
          <w:tab w:val="left" w:pos="1631"/>
          <w:tab w:val="left" w:pos="9214"/>
        </w:tabs>
        <w:ind w:left="929" w:right="297" w:firstLine="0"/>
        <w:jc w:val="left"/>
        <w:rPr>
          <w:b/>
          <w:color w:val="000000" w:themeColor="text1"/>
          <w:sz w:val="28"/>
          <w:lang w:val="ru-RU"/>
        </w:rPr>
      </w:pPr>
      <w:r>
        <w:rPr>
          <w:b/>
          <w:color w:val="000000" w:themeColor="text1"/>
          <w:sz w:val="28"/>
          <w:lang w:val="ru-RU"/>
        </w:rPr>
        <w:t xml:space="preserve">Очікувані результати </w:t>
      </w:r>
      <w:r w:rsidR="006926CC" w:rsidRPr="005F3995">
        <w:rPr>
          <w:b/>
          <w:color w:val="000000" w:themeColor="text1"/>
          <w:sz w:val="28"/>
          <w:lang w:val="ru-RU"/>
        </w:rPr>
        <w:t>проє</w:t>
      </w:r>
      <w:r w:rsidR="002A042A" w:rsidRPr="005F3995">
        <w:rPr>
          <w:b/>
          <w:color w:val="000000" w:themeColor="text1"/>
          <w:sz w:val="28"/>
          <w:lang w:val="ru-RU"/>
        </w:rPr>
        <w:t xml:space="preserve">кту </w:t>
      </w:r>
    </w:p>
    <w:p w:rsidR="007A0EF3" w:rsidRDefault="007A0EF3" w:rsidP="007A0EF3">
      <w:pPr>
        <w:widowControl/>
        <w:shd w:val="clear" w:color="auto" w:fill="FFFFFF"/>
        <w:autoSpaceDE/>
        <w:autoSpaceDN/>
        <w:ind w:firstLine="851"/>
        <w:jc w:val="both"/>
        <w:rPr>
          <w:color w:val="000000" w:themeColor="text1"/>
          <w:sz w:val="28"/>
          <w:szCs w:val="28"/>
          <w:lang w:val="ru-RU" w:eastAsia="uk-UA"/>
        </w:rPr>
      </w:pPr>
    </w:p>
    <w:p w:rsidR="00FE6139" w:rsidRPr="005F3995" w:rsidRDefault="00FE6139" w:rsidP="007A0EF3">
      <w:pPr>
        <w:widowControl/>
        <w:shd w:val="clear" w:color="auto" w:fill="FFFFFF"/>
        <w:autoSpaceDE/>
        <w:autoSpaceDN/>
        <w:ind w:firstLine="851"/>
        <w:jc w:val="both"/>
        <w:rPr>
          <w:color w:val="000000" w:themeColor="text1"/>
          <w:sz w:val="28"/>
          <w:szCs w:val="28"/>
          <w:lang w:val="ru-RU" w:eastAsia="uk-UA"/>
        </w:rPr>
      </w:pPr>
      <w:r w:rsidRPr="005F3995">
        <w:rPr>
          <w:color w:val="000000" w:themeColor="text1"/>
          <w:sz w:val="28"/>
          <w:szCs w:val="28"/>
          <w:lang w:val="ru-RU" w:eastAsia="uk-UA"/>
        </w:rPr>
        <w:t xml:space="preserve">В результаті реалізації проєкту </w:t>
      </w:r>
      <w:r w:rsidR="007A0EF3">
        <w:rPr>
          <w:color w:val="000000" w:themeColor="text1"/>
          <w:sz w:val="28"/>
          <w:szCs w:val="28"/>
          <w:lang w:val="ru-RU" w:eastAsia="uk-UA"/>
        </w:rPr>
        <w:t>громада</w:t>
      </w:r>
      <w:r w:rsidRPr="005F3995">
        <w:rPr>
          <w:color w:val="000000" w:themeColor="text1"/>
          <w:sz w:val="28"/>
          <w:szCs w:val="28"/>
          <w:lang w:val="ru-RU" w:eastAsia="uk-UA"/>
        </w:rPr>
        <w:t xml:space="preserve"> міст</w:t>
      </w:r>
      <w:r w:rsidR="007A0EF3">
        <w:rPr>
          <w:color w:val="000000" w:themeColor="text1"/>
          <w:sz w:val="28"/>
          <w:szCs w:val="28"/>
          <w:lang w:val="ru-RU" w:eastAsia="uk-UA"/>
        </w:rPr>
        <w:t>а Лубен</w:t>
      </w:r>
      <w:r w:rsidRPr="005F3995">
        <w:rPr>
          <w:color w:val="000000" w:themeColor="text1"/>
          <w:sz w:val="28"/>
          <w:szCs w:val="28"/>
          <w:lang w:val="ru-RU" w:eastAsia="uk-UA"/>
        </w:rPr>
        <w:t xml:space="preserve"> отримає велодоріжку, що буде збудована з використанням сучасних технологій та зможе забезпечити екологічність пересування та зручний, безбар’єрний, безперешкодний доступ велосипедистів до найбільш затребуваних об'єктів інфраструктури. </w:t>
      </w:r>
    </w:p>
    <w:p w:rsidR="00FE6139" w:rsidRPr="005F3995" w:rsidRDefault="00FE6139" w:rsidP="007A0EF3">
      <w:pPr>
        <w:widowControl/>
        <w:shd w:val="clear" w:color="auto" w:fill="FFFFFF"/>
        <w:autoSpaceDE/>
        <w:autoSpaceDN/>
        <w:ind w:firstLine="851"/>
        <w:jc w:val="both"/>
        <w:rPr>
          <w:color w:val="000000" w:themeColor="text1"/>
          <w:sz w:val="28"/>
          <w:szCs w:val="28"/>
          <w:lang w:val="ru-RU" w:eastAsia="uk-UA"/>
        </w:rPr>
      </w:pPr>
      <w:r w:rsidRPr="005F3995">
        <w:rPr>
          <w:color w:val="000000" w:themeColor="text1"/>
          <w:sz w:val="28"/>
          <w:szCs w:val="28"/>
          <w:lang w:val="ru-RU" w:eastAsia="uk-UA"/>
        </w:rPr>
        <w:t>Результатом впровадження екологічної велоінфраструктури стане поступове заміщення автомобільного транспорту на велосипедний, скорочення викидів СО</w:t>
      </w:r>
      <w:r w:rsidRPr="007A0EF3">
        <w:rPr>
          <w:color w:val="000000" w:themeColor="text1"/>
          <w:sz w:val="28"/>
          <w:szCs w:val="28"/>
          <w:vertAlign w:val="subscript"/>
          <w:lang w:val="ru-RU" w:eastAsia="uk-UA"/>
        </w:rPr>
        <w:t>2</w:t>
      </w:r>
      <w:r w:rsidRPr="005F3995">
        <w:rPr>
          <w:color w:val="000000" w:themeColor="text1"/>
          <w:sz w:val="28"/>
          <w:szCs w:val="28"/>
          <w:lang w:val="ru-RU" w:eastAsia="uk-UA"/>
        </w:rPr>
        <w:t xml:space="preserve"> та зменшення екологічних ризиків для громади. </w:t>
      </w:r>
    </w:p>
    <w:p w:rsidR="00FE6139" w:rsidRPr="005F3995" w:rsidRDefault="00FE6139" w:rsidP="007A0EF3">
      <w:pPr>
        <w:widowControl/>
        <w:shd w:val="clear" w:color="auto" w:fill="FFFFFF"/>
        <w:autoSpaceDE/>
        <w:autoSpaceDN/>
        <w:ind w:firstLine="851"/>
        <w:jc w:val="both"/>
        <w:rPr>
          <w:color w:val="000000" w:themeColor="text1"/>
          <w:sz w:val="28"/>
          <w:szCs w:val="28"/>
          <w:lang w:val="ru-RU" w:eastAsia="uk-UA"/>
        </w:rPr>
      </w:pPr>
      <w:r w:rsidRPr="005F3995">
        <w:rPr>
          <w:color w:val="000000" w:themeColor="text1"/>
          <w:sz w:val="28"/>
          <w:szCs w:val="28"/>
          <w:lang w:val="ru-RU" w:eastAsia="uk-UA"/>
        </w:rPr>
        <w:t>Велодоріжка по проспекту Володимирському стимулюватиме поліпшення інвестиційної привабливості міста, стане прикладом для розвитку велосипедного руху, як екологічного способу пересування, та пропагування здорового способу життя серед мешканців міста.</w:t>
      </w:r>
    </w:p>
    <w:p w:rsidR="00AA13E9" w:rsidRPr="005F3995" w:rsidRDefault="00AA13E9" w:rsidP="007A0EF3">
      <w:pPr>
        <w:tabs>
          <w:tab w:val="left" w:pos="1631"/>
        </w:tabs>
        <w:ind w:right="4315"/>
        <w:rPr>
          <w:b/>
          <w:i/>
          <w:color w:val="000000" w:themeColor="text1"/>
          <w:sz w:val="28"/>
          <w:szCs w:val="28"/>
          <w:lang w:val="ru-RU"/>
        </w:rPr>
      </w:pPr>
    </w:p>
    <w:p w:rsidR="006926CC" w:rsidRPr="00A33592" w:rsidRDefault="006926CC" w:rsidP="00A33592">
      <w:pPr>
        <w:tabs>
          <w:tab w:val="left" w:pos="1631"/>
        </w:tabs>
        <w:ind w:left="929" w:right="4315"/>
        <w:rPr>
          <w:b/>
          <w:i/>
          <w:color w:val="000000" w:themeColor="text1"/>
          <w:sz w:val="28"/>
          <w:lang w:val="ru-RU"/>
        </w:rPr>
      </w:pPr>
      <w:r w:rsidRPr="005F3995">
        <w:rPr>
          <w:b/>
          <w:i/>
          <w:color w:val="000000" w:themeColor="text1"/>
          <w:sz w:val="28"/>
          <w:lang w:val="ru-RU"/>
        </w:rPr>
        <w:t>Якісні показники успішності:</w:t>
      </w:r>
    </w:p>
    <w:p w:rsidR="0077509C" w:rsidRPr="003464CD" w:rsidRDefault="0077509C" w:rsidP="0077509C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lang w:val="ru-RU" w:eastAsia="uk-UA"/>
        </w:rPr>
      </w:pPr>
      <w:r w:rsidRPr="003464CD">
        <w:rPr>
          <w:color w:val="000000"/>
          <w:sz w:val="28"/>
          <w:szCs w:val="28"/>
          <w:lang w:val="ru-RU" w:eastAsia="uk-UA"/>
        </w:rPr>
        <w:t>- створен</w:t>
      </w:r>
      <w:r w:rsidR="00A33592">
        <w:rPr>
          <w:color w:val="000000"/>
          <w:sz w:val="28"/>
          <w:szCs w:val="28"/>
          <w:lang w:val="ru-RU" w:eastAsia="uk-UA"/>
        </w:rPr>
        <w:t>о</w:t>
      </w:r>
      <w:r w:rsidRPr="003464CD">
        <w:rPr>
          <w:color w:val="000000"/>
          <w:sz w:val="28"/>
          <w:szCs w:val="28"/>
          <w:lang w:val="ru-RU" w:eastAsia="uk-UA"/>
        </w:rPr>
        <w:t xml:space="preserve"> безпечн</w:t>
      </w:r>
      <w:r w:rsidR="00A33592">
        <w:rPr>
          <w:color w:val="000000"/>
          <w:sz w:val="28"/>
          <w:szCs w:val="28"/>
          <w:lang w:val="ru-RU" w:eastAsia="uk-UA"/>
        </w:rPr>
        <w:t>і</w:t>
      </w:r>
      <w:r w:rsidRPr="003464CD">
        <w:rPr>
          <w:color w:val="000000"/>
          <w:sz w:val="28"/>
          <w:szCs w:val="28"/>
          <w:lang w:val="ru-RU" w:eastAsia="uk-UA"/>
        </w:rPr>
        <w:t xml:space="preserve"> та зручн</w:t>
      </w:r>
      <w:r w:rsidR="00A33592">
        <w:rPr>
          <w:color w:val="000000"/>
          <w:sz w:val="28"/>
          <w:szCs w:val="28"/>
          <w:lang w:val="ru-RU" w:eastAsia="uk-UA"/>
        </w:rPr>
        <w:t>і</w:t>
      </w:r>
      <w:r w:rsidRPr="003464CD">
        <w:rPr>
          <w:color w:val="000000"/>
          <w:sz w:val="28"/>
          <w:szCs w:val="28"/>
          <w:lang w:val="ru-RU" w:eastAsia="uk-UA"/>
        </w:rPr>
        <w:t xml:space="preserve"> умов</w:t>
      </w:r>
      <w:r w:rsidR="00391BF5">
        <w:rPr>
          <w:color w:val="000000"/>
          <w:sz w:val="28"/>
          <w:szCs w:val="28"/>
          <w:lang w:val="ru-RU" w:eastAsia="uk-UA"/>
        </w:rPr>
        <w:t>и</w:t>
      </w:r>
      <w:r w:rsidRPr="003464CD">
        <w:rPr>
          <w:color w:val="000000"/>
          <w:sz w:val="28"/>
          <w:szCs w:val="28"/>
          <w:lang w:val="ru-RU" w:eastAsia="uk-UA"/>
        </w:rPr>
        <w:t xml:space="preserve"> для </w:t>
      </w:r>
      <w:r w:rsidR="00A33592">
        <w:rPr>
          <w:color w:val="000000"/>
          <w:sz w:val="28"/>
          <w:szCs w:val="28"/>
          <w:lang w:val="ru-RU" w:eastAsia="uk-UA"/>
        </w:rPr>
        <w:t xml:space="preserve">проживання та </w:t>
      </w:r>
      <w:r w:rsidRPr="003464CD">
        <w:rPr>
          <w:color w:val="000000"/>
          <w:sz w:val="28"/>
          <w:szCs w:val="28"/>
          <w:lang w:val="ru-RU" w:eastAsia="uk-UA"/>
        </w:rPr>
        <w:t>поїздок велосипедом по місту і за його межі</w:t>
      </w:r>
      <w:r w:rsidR="00A33592">
        <w:rPr>
          <w:color w:val="000000"/>
          <w:sz w:val="28"/>
          <w:szCs w:val="28"/>
          <w:lang w:val="ru-RU" w:eastAsia="uk-UA"/>
        </w:rPr>
        <w:t xml:space="preserve"> (</w:t>
      </w:r>
      <w:r w:rsidR="00A33592" w:rsidRPr="003464CD">
        <w:rPr>
          <w:color w:val="000000"/>
          <w:sz w:val="28"/>
          <w:szCs w:val="28"/>
          <w:lang w:val="ru-RU" w:eastAsia="uk-UA"/>
        </w:rPr>
        <w:t>трудових, ділових та рекреаційних</w:t>
      </w:r>
      <w:r w:rsidR="00391BF5">
        <w:rPr>
          <w:color w:val="000000"/>
          <w:sz w:val="28"/>
          <w:szCs w:val="28"/>
          <w:lang w:val="ru-RU" w:eastAsia="uk-UA"/>
        </w:rPr>
        <w:t>)</w:t>
      </w:r>
      <w:r w:rsidRPr="003464CD">
        <w:rPr>
          <w:color w:val="000000"/>
          <w:sz w:val="28"/>
          <w:szCs w:val="28"/>
          <w:lang w:val="ru-RU" w:eastAsia="uk-UA"/>
        </w:rPr>
        <w:t>;</w:t>
      </w:r>
    </w:p>
    <w:p w:rsidR="0077509C" w:rsidRPr="003464CD" w:rsidRDefault="0077509C" w:rsidP="0077509C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lang w:val="ru-RU" w:eastAsia="uk-UA"/>
        </w:rPr>
      </w:pPr>
      <w:r w:rsidRPr="003464CD">
        <w:rPr>
          <w:color w:val="000000"/>
          <w:sz w:val="28"/>
          <w:szCs w:val="28"/>
          <w:lang w:val="ru-RU" w:eastAsia="uk-UA"/>
        </w:rPr>
        <w:t>- зменшен</w:t>
      </w:r>
      <w:r w:rsidR="00A33592">
        <w:rPr>
          <w:color w:val="000000"/>
          <w:sz w:val="28"/>
          <w:szCs w:val="28"/>
          <w:lang w:val="ru-RU" w:eastAsia="uk-UA"/>
        </w:rPr>
        <w:t>о</w:t>
      </w:r>
      <w:r w:rsidRPr="003464CD">
        <w:rPr>
          <w:color w:val="000000"/>
          <w:sz w:val="28"/>
          <w:szCs w:val="28"/>
          <w:lang w:val="ru-RU" w:eastAsia="uk-UA"/>
        </w:rPr>
        <w:t xml:space="preserve"> інтенсивн</w:t>
      </w:r>
      <w:r w:rsidR="00A33592">
        <w:rPr>
          <w:color w:val="000000"/>
          <w:sz w:val="28"/>
          <w:szCs w:val="28"/>
          <w:lang w:val="ru-RU" w:eastAsia="uk-UA"/>
        </w:rPr>
        <w:t>і</w:t>
      </w:r>
      <w:r w:rsidRPr="003464CD">
        <w:rPr>
          <w:color w:val="000000"/>
          <w:sz w:val="28"/>
          <w:szCs w:val="28"/>
          <w:lang w:val="ru-RU" w:eastAsia="uk-UA"/>
        </w:rPr>
        <w:t>ст</w:t>
      </w:r>
      <w:r w:rsidR="00A33592">
        <w:rPr>
          <w:color w:val="000000"/>
          <w:sz w:val="28"/>
          <w:szCs w:val="28"/>
          <w:lang w:val="ru-RU" w:eastAsia="uk-UA"/>
        </w:rPr>
        <w:t>ь</w:t>
      </w:r>
      <w:r w:rsidRPr="003464CD">
        <w:rPr>
          <w:color w:val="000000"/>
          <w:sz w:val="28"/>
          <w:szCs w:val="28"/>
          <w:lang w:val="ru-RU" w:eastAsia="uk-UA"/>
        </w:rPr>
        <w:t xml:space="preserve"> автомобільного </w:t>
      </w:r>
      <w:r w:rsidR="00A33592">
        <w:rPr>
          <w:color w:val="000000"/>
          <w:sz w:val="28"/>
          <w:szCs w:val="28"/>
          <w:lang w:val="ru-RU" w:eastAsia="uk-UA"/>
        </w:rPr>
        <w:t>руху в місті</w:t>
      </w:r>
      <w:r w:rsidRPr="003464CD">
        <w:rPr>
          <w:color w:val="000000"/>
          <w:sz w:val="28"/>
          <w:szCs w:val="28"/>
          <w:lang w:val="ru-RU" w:eastAsia="uk-UA"/>
        </w:rPr>
        <w:t>;</w:t>
      </w:r>
    </w:p>
    <w:p w:rsidR="00A33592" w:rsidRDefault="0077509C" w:rsidP="0077509C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lang w:val="ru-RU" w:eastAsia="uk-UA"/>
        </w:rPr>
      </w:pPr>
      <w:r w:rsidRPr="003464CD">
        <w:rPr>
          <w:color w:val="000000"/>
          <w:sz w:val="28"/>
          <w:szCs w:val="28"/>
          <w:lang w:val="ru-RU" w:eastAsia="uk-UA"/>
        </w:rPr>
        <w:t xml:space="preserve">- </w:t>
      </w:r>
      <w:r w:rsidR="00A33592">
        <w:rPr>
          <w:color w:val="000000"/>
          <w:sz w:val="28"/>
          <w:szCs w:val="28"/>
          <w:lang w:val="ru-RU" w:eastAsia="uk-UA"/>
        </w:rPr>
        <w:t xml:space="preserve">створено більш </w:t>
      </w:r>
      <w:r w:rsidRPr="003464CD">
        <w:rPr>
          <w:color w:val="000000"/>
          <w:sz w:val="28"/>
          <w:szCs w:val="28"/>
          <w:lang w:val="ru-RU" w:eastAsia="uk-UA"/>
        </w:rPr>
        <w:t>розви</w:t>
      </w:r>
      <w:r w:rsidR="00A33592">
        <w:rPr>
          <w:color w:val="000000"/>
          <w:sz w:val="28"/>
          <w:szCs w:val="28"/>
          <w:lang w:val="ru-RU" w:eastAsia="uk-UA"/>
        </w:rPr>
        <w:t>нену</w:t>
      </w:r>
      <w:r w:rsidRPr="003464CD">
        <w:rPr>
          <w:color w:val="000000"/>
          <w:sz w:val="28"/>
          <w:szCs w:val="28"/>
          <w:lang w:val="ru-RU" w:eastAsia="uk-UA"/>
        </w:rPr>
        <w:t xml:space="preserve"> екологічн</w:t>
      </w:r>
      <w:r w:rsidR="00A33592">
        <w:rPr>
          <w:color w:val="000000"/>
          <w:sz w:val="28"/>
          <w:szCs w:val="28"/>
          <w:lang w:val="ru-RU" w:eastAsia="uk-UA"/>
        </w:rPr>
        <w:t>у</w:t>
      </w:r>
      <w:r w:rsidRPr="003464CD">
        <w:rPr>
          <w:color w:val="000000"/>
          <w:sz w:val="28"/>
          <w:szCs w:val="28"/>
          <w:lang w:val="ru-RU" w:eastAsia="uk-UA"/>
        </w:rPr>
        <w:t xml:space="preserve"> транспортн</w:t>
      </w:r>
      <w:r w:rsidR="00A33592">
        <w:rPr>
          <w:color w:val="000000"/>
          <w:sz w:val="28"/>
          <w:szCs w:val="28"/>
          <w:lang w:val="ru-RU" w:eastAsia="uk-UA"/>
        </w:rPr>
        <w:t>у</w:t>
      </w:r>
      <w:r w:rsidRPr="003464CD">
        <w:rPr>
          <w:color w:val="000000"/>
          <w:sz w:val="28"/>
          <w:szCs w:val="28"/>
          <w:lang w:val="ru-RU" w:eastAsia="uk-UA"/>
        </w:rPr>
        <w:t xml:space="preserve"> інфраструктур</w:t>
      </w:r>
      <w:r w:rsidR="00A33592">
        <w:rPr>
          <w:color w:val="000000"/>
          <w:sz w:val="28"/>
          <w:szCs w:val="28"/>
          <w:lang w:val="ru-RU" w:eastAsia="uk-UA"/>
        </w:rPr>
        <w:t>у</w:t>
      </w:r>
      <w:r w:rsidRPr="003464CD">
        <w:rPr>
          <w:color w:val="000000"/>
          <w:sz w:val="28"/>
          <w:szCs w:val="28"/>
          <w:lang w:val="ru-RU" w:eastAsia="uk-UA"/>
        </w:rPr>
        <w:t xml:space="preserve"> </w:t>
      </w:r>
      <w:r w:rsidR="00A33592">
        <w:rPr>
          <w:color w:val="000000"/>
          <w:sz w:val="28"/>
          <w:szCs w:val="28"/>
          <w:lang w:val="ru-RU" w:eastAsia="uk-UA"/>
        </w:rPr>
        <w:t>в</w:t>
      </w:r>
      <w:r w:rsidRPr="003464CD">
        <w:rPr>
          <w:color w:val="000000"/>
          <w:sz w:val="28"/>
          <w:szCs w:val="28"/>
          <w:lang w:val="ru-RU" w:eastAsia="uk-UA"/>
        </w:rPr>
        <w:t xml:space="preserve"> місті</w:t>
      </w:r>
      <w:r w:rsidR="00A33592">
        <w:rPr>
          <w:color w:val="000000"/>
          <w:sz w:val="28"/>
          <w:szCs w:val="28"/>
          <w:lang w:val="ru-RU" w:eastAsia="uk-UA"/>
        </w:rPr>
        <w:t>;</w:t>
      </w:r>
    </w:p>
    <w:p w:rsidR="0077509C" w:rsidRPr="003464CD" w:rsidRDefault="00A33592" w:rsidP="0077509C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lang w:val="ru-RU" w:eastAsia="uk-UA"/>
        </w:rPr>
      </w:pPr>
      <w:r>
        <w:rPr>
          <w:color w:val="000000"/>
          <w:sz w:val="28"/>
          <w:szCs w:val="28"/>
          <w:lang w:val="ru-RU" w:eastAsia="uk-UA"/>
        </w:rPr>
        <w:t>- популяризовано</w:t>
      </w:r>
      <w:r w:rsidR="0077509C" w:rsidRPr="003464CD">
        <w:rPr>
          <w:color w:val="000000"/>
          <w:sz w:val="28"/>
          <w:szCs w:val="28"/>
          <w:lang w:val="ru-RU" w:eastAsia="uk-UA"/>
        </w:rPr>
        <w:t xml:space="preserve"> екологічн</w:t>
      </w:r>
      <w:r>
        <w:rPr>
          <w:color w:val="000000"/>
          <w:sz w:val="28"/>
          <w:szCs w:val="28"/>
          <w:lang w:val="ru-RU" w:eastAsia="uk-UA"/>
        </w:rPr>
        <w:t>і</w:t>
      </w:r>
      <w:r w:rsidR="0077509C" w:rsidRPr="003464CD">
        <w:rPr>
          <w:color w:val="000000"/>
          <w:sz w:val="28"/>
          <w:szCs w:val="28"/>
          <w:lang w:val="ru-RU" w:eastAsia="uk-UA"/>
        </w:rPr>
        <w:t xml:space="preserve"> вид</w:t>
      </w:r>
      <w:r>
        <w:rPr>
          <w:color w:val="000000"/>
          <w:sz w:val="28"/>
          <w:szCs w:val="28"/>
          <w:lang w:val="ru-RU" w:eastAsia="uk-UA"/>
        </w:rPr>
        <w:t>и</w:t>
      </w:r>
      <w:r w:rsidR="0077509C" w:rsidRPr="003464CD">
        <w:rPr>
          <w:color w:val="000000"/>
          <w:sz w:val="28"/>
          <w:szCs w:val="28"/>
          <w:lang w:val="ru-RU" w:eastAsia="uk-UA"/>
        </w:rPr>
        <w:t xml:space="preserve"> пересування</w:t>
      </w:r>
      <w:r>
        <w:rPr>
          <w:color w:val="000000"/>
          <w:sz w:val="28"/>
          <w:szCs w:val="28"/>
          <w:lang w:val="ru-RU" w:eastAsia="uk-UA"/>
        </w:rPr>
        <w:t xml:space="preserve">, ведення </w:t>
      </w:r>
      <w:r w:rsidRPr="003464CD">
        <w:rPr>
          <w:color w:val="000000"/>
          <w:sz w:val="28"/>
          <w:szCs w:val="28"/>
          <w:lang w:val="ru-RU" w:eastAsia="uk-UA"/>
        </w:rPr>
        <w:t>здорового способу життя та велотуризму</w:t>
      </w:r>
      <w:r w:rsidR="0077509C" w:rsidRPr="003464CD">
        <w:rPr>
          <w:color w:val="000000"/>
          <w:sz w:val="28"/>
          <w:szCs w:val="28"/>
          <w:lang w:val="ru-RU" w:eastAsia="uk-UA"/>
        </w:rPr>
        <w:t>;</w:t>
      </w:r>
    </w:p>
    <w:p w:rsidR="0077509C" w:rsidRPr="003464CD" w:rsidRDefault="0077509C" w:rsidP="0077509C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lang w:val="ru-RU" w:eastAsia="uk-UA"/>
        </w:rPr>
      </w:pPr>
      <w:r w:rsidRPr="003464CD">
        <w:rPr>
          <w:color w:val="000000"/>
          <w:sz w:val="28"/>
          <w:szCs w:val="28"/>
          <w:lang w:val="ru-RU" w:eastAsia="uk-UA"/>
        </w:rPr>
        <w:lastRenderedPageBreak/>
        <w:t>- поліпшен</w:t>
      </w:r>
      <w:r w:rsidR="00A33592">
        <w:rPr>
          <w:color w:val="000000"/>
          <w:sz w:val="28"/>
          <w:szCs w:val="28"/>
          <w:lang w:val="ru-RU" w:eastAsia="uk-UA"/>
        </w:rPr>
        <w:t>о</w:t>
      </w:r>
      <w:r w:rsidRPr="003464CD">
        <w:rPr>
          <w:color w:val="000000"/>
          <w:sz w:val="28"/>
          <w:szCs w:val="28"/>
          <w:lang w:val="ru-RU" w:eastAsia="uk-UA"/>
        </w:rPr>
        <w:t xml:space="preserve"> екологічн</w:t>
      </w:r>
      <w:r w:rsidR="00A33592">
        <w:rPr>
          <w:color w:val="000000"/>
          <w:sz w:val="28"/>
          <w:szCs w:val="28"/>
          <w:lang w:val="ru-RU" w:eastAsia="uk-UA"/>
        </w:rPr>
        <w:t>у</w:t>
      </w:r>
      <w:r w:rsidRPr="003464CD">
        <w:rPr>
          <w:color w:val="000000"/>
          <w:sz w:val="28"/>
          <w:szCs w:val="28"/>
          <w:lang w:val="ru-RU" w:eastAsia="uk-UA"/>
        </w:rPr>
        <w:t xml:space="preserve"> ситу</w:t>
      </w:r>
      <w:r w:rsidR="00A33592">
        <w:rPr>
          <w:color w:val="000000"/>
          <w:sz w:val="28"/>
          <w:szCs w:val="28"/>
          <w:lang w:val="ru-RU" w:eastAsia="uk-UA"/>
        </w:rPr>
        <w:t>ацію</w:t>
      </w:r>
      <w:r w:rsidRPr="003464CD">
        <w:rPr>
          <w:color w:val="000000"/>
          <w:sz w:val="28"/>
          <w:szCs w:val="28"/>
          <w:lang w:val="ru-RU" w:eastAsia="uk-UA"/>
        </w:rPr>
        <w:t xml:space="preserve"> у місті, скорочен</w:t>
      </w:r>
      <w:r w:rsidR="00A33592">
        <w:rPr>
          <w:color w:val="000000"/>
          <w:sz w:val="28"/>
          <w:szCs w:val="28"/>
          <w:lang w:val="ru-RU" w:eastAsia="uk-UA"/>
        </w:rPr>
        <w:t>о</w:t>
      </w:r>
      <w:r w:rsidRPr="003464CD">
        <w:rPr>
          <w:color w:val="000000"/>
          <w:sz w:val="28"/>
          <w:szCs w:val="28"/>
          <w:lang w:val="ru-RU" w:eastAsia="uk-UA"/>
        </w:rPr>
        <w:t xml:space="preserve"> викид</w:t>
      </w:r>
      <w:r w:rsidR="00A33592">
        <w:rPr>
          <w:color w:val="000000"/>
          <w:sz w:val="28"/>
          <w:szCs w:val="28"/>
          <w:lang w:val="ru-RU" w:eastAsia="uk-UA"/>
        </w:rPr>
        <w:t>и</w:t>
      </w:r>
      <w:r w:rsidRPr="003464CD">
        <w:rPr>
          <w:color w:val="000000"/>
          <w:sz w:val="28"/>
          <w:szCs w:val="28"/>
          <w:lang w:val="ru-RU" w:eastAsia="uk-UA"/>
        </w:rPr>
        <w:t xml:space="preserve"> СО</w:t>
      </w:r>
      <w:r w:rsidRPr="003464CD">
        <w:rPr>
          <w:color w:val="000000"/>
          <w:sz w:val="28"/>
          <w:szCs w:val="28"/>
          <w:vertAlign w:val="subscript"/>
          <w:lang w:val="ru-RU" w:eastAsia="uk-UA"/>
        </w:rPr>
        <w:t>2</w:t>
      </w:r>
      <w:r w:rsidRPr="003464CD">
        <w:rPr>
          <w:color w:val="000000"/>
          <w:sz w:val="28"/>
          <w:szCs w:val="28"/>
          <w:lang w:val="ru-RU" w:eastAsia="uk-UA"/>
        </w:rPr>
        <w:t xml:space="preserve"> та зменшен</w:t>
      </w:r>
      <w:r w:rsidR="00A33592">
        <w:rPr>
          <w:color w:val="000000"/>
          <w:sz w:val="28"/>
          <w:szCs w:val="28"/>
          <w:lang w:val="ru-RU" w:eastAsia="uk-UA"/>
        </w:rPr>
        <w:t>о</w:t>
      </w:r>
      <w:r w:rsidRPr="003464CD">
        <w:rPr>
          <w:color w:val="000000"/>
          <w:sz w:val="28"/>
          <w:szCs w:val="28"/>
          <w:lang w:val="ru-RU" w:eastAsia="uk-UA"/>
        </w:rPr>
        <w:t xml:space="preserve"> екологічн</w:t>
      </w:r>
      <w:r w:rsidR="00A33592">
        <w:rPr>
          <w:color w:val="000000"/>
          <w:sz w:val="28"/>
          <w:szCs w:val="28"/>
          <w:lang w:val="ru-RU" w:eastAsia="uk-UA"/>
        </w:rPr>
        <w:t>і</w:t>
      </w:r>
      <w:r w:rsidRPr="003464CD">
        <w:rPr>
          <w:color w:val="000000"/>
          <w:sz w:val="28"/>
          <w:szCs w:val="28"/>
          <w:lang w:val="ru-RU" w:eastAsia="uk-UA"/>
        </w:rPr>
        <w:t xml:space="preserve"> ризик</w:t>
      </w:r>
      <w:r w:rsidR="00A33592">
        <w:rPr>
          <w:color w:val="000000"/>
          <w:sz w:val="28"/>
          <w:szCs w:val="28"/>
          <w:lang w:val="ru-RU" w:eastAsia="uk-UA"/>
        </w:rPr>
        <w:t>и</w:t>
      </w:r>
      <w:r w:rsidRPr="003464CD">
        <w:rPr>
          <w:color w:val="000000"/>
          <w:sz w:val="28"/>
          <w:szCs w:val="28"/>
          <w:lang w:val="ru-RU" w:eastAsia="uk-UA"/>
        </w:rPr>
        <w:t xml:space="preserve"> для громади;</w:t>
      </w:r>
    </w:p>
    <w:p w:rsidR="0077509C" w:rsidRDefault="0077509C" w:rsidP="0077509C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lang w:val="ru-RU" w:eastAsia="uk-UA"/>
        </w:rPr>
      </w:pPr>
      <w:r w:rsidRPr="003464CD">
        <w:rPr>
          <w:color w:val="000000"/>
          <w:sz w:val="28"/>
          <w:szCs w:val="28"/>
          <w:lang w:val="ru-RU" w:eastAsia="uk-UA"/>
        </w:rPr>
        <w:t>- покращен</w:t>
      </w:r>
      <w:r w:rsidR="00A33592">
        <w:rPr>
          <w:color w:val="000000"/>
          <w:sz w:val="28"/>
          <w:szCs w:val="28"/>
          <w:lang w:val="ru-RU" w:eastAsia="uk-UA"/>
        </w:rPr>
        <w:t>о</w:t>
      </w:r>
      <w:r w:rsidRPr="003464CD">
        <w:rPr>
          <w:color w:val="000000"/>
          <w:sz w:val="28"/>
          <w:szCs w:val="28"/>
          <w:lang w:val="ru-RU" w:eastAsia="uk-UA"/>
        </w:rPr>
        <w:t xml:space="preserve"> інвести</w:t>
      </w:r>
      <w:r w:rsidR="00391BF5">
        <w:rPr>
          <w:color w:val="000000"/>
          <w:sz w:val="28"/>
          <w:szCs w:val="28"/>
          <w:lang w:val="ru-RU" w:eastAsia="uk-UA"/>
        </w:rPr>
        <w:t>ц</w:t>
      </w:r>
      <w:r w:rsidRPr="003464CD">
        <w:rPr>
          <w:color w:val="000000"/>
          <w:sz w:val="28"/>
          <w:szCs w:val="28"/>
          <w:lang w:val="ru-RU" w:eastAsia="uk-UA"/>
        </w:rPr>
        <w:t>ійн</w:t>
      </w:r>
      <w:r w:rsidR="00A33592">
        <w:rPr>
          <w:color w:val="000000"/>
          <w:sz w:val="28"/>
          <w:szCs w:val="28"/>
          <w:lang w:val="ru-RU" w:eastAsia="uk-UA"/>
        </w:rPr>
        <w:t>ий</w:t>
      </w:r>
      <w:r w:rsidRPr="003464CD">
        <w:rPr>
          <w:color w:val="000000"/>
          <w:sz w:val="28"/>
          <w:szCs w:val="28"/>
          <w:lang w:val="ru-RU" w:eastAsia="uk-UA"/>
        </w:rPr>
        <w:t xml:space="preserve"> імідж міста та </w:t>
      </w:r>
      <w:r w:rsidR="00A33592">
        <w:rPr>
          <w:color w:val="000000"/>
          <w:sz w:val="28"/>
          <w:szCs w:val="28"/>
          <w:lang w:val="ru-RU" w:eastAsia="uk-UA"/>
        </w:rPr>
        <w:t xml:space="preserve">його </w:t>
      </w:r>
      <w:r w:rsidRPr="003464CD">
        <w:rPr>
          <w:color w:val="000000"/>
          <w:sz w:val="28"/>
          <w:szCs w:val="28"/>
          <w:lang w:val="ru-RU" w:eastAsia="uk-UA"/>
        </w:rPr>
        <w:t>туристичн</w:t>
      </w:r>
      <w:r w:rsidR="00A33592">
        <w:rPr>
          <w:color w:val="000000"/>
          <w:sz w:val="28"/>
          <w:szCs w:val="28"/>
          <w:lang w:val="ru-RU" w:eastAsia="uk-UA"/>
        </w:rPr>
        <w:t>у</w:t>
      </w:r>
      <w:r w:rsidRPr="003464CD">
        <w:rPr>
          <w:color w:val="000000"/>
          <w:sz w:val="28"/>
          <w:szCs w:val="28"/>
          <w:lang w:val="ru-RU" w:eastAsia="uk-UA"/>
        </w:rPr>
        <w:t xml:space="preserve"> приваблив</w:t>
      </w:r>
      <w:r w:rsidR="00A33592">
        <w:rPr>
          <w:color w:val="000000"/>
          <w:sz w:val="28"/>
          <w:szCs w:val="28"/>
          <w:lang w:val="ru-RU" w:eastAsia="uk-UA"/>
        </w:rPr>
        <w:t>і</w:t>
      </w:r>
      <w:r w:rsidRPr="003464CD">
        <w:rPr>
          <w:color w:val="000000"/>
          <w:sz w:val="28"/>
          <w:szCs w:val="28"/>
          <w:lang w:val="ru-RU" w:eastAsia="uk-UA"/>
        </w:rPr>
        <w:t>ст</w:t>
      </w:r>
      <w:r w:rsidR="00A33592">
        <w:rPr>
          <w:color w:val="000000"/>
          <w:sz w:val="28"/>
          <w:szCs w:val="28"/>
          <w:lang w:val="ru-RU" w:eastAsia="uk-UA"/>
        </w:rPr>
        <w:t>ь;</w:t>
      </w:r>
    </w:p>
    <w:p w:rsidR="00A33592" w:rsidRPr="00CC4B24" w:rsidRDefault="00A33592" w:rsidP="00A33592">
      <w:pPr>
        <w:widowControl/>
        <w:shd w:val="clear" w:color="auto" w:fill="FFFFFF"/>
        <w:autoSpaceDE/>
        <w:autoSpaceDN/>
        <w:ind w:firstLine="709"/>
        <w:jc w:val="both"/>
        <w:rPr>
          <w:color w:val="000000" w:themeColor="text1"/>
          <w:sz w:val="28"/>
          <w:szCs w:val="28"/>
          <w:lang w:val="ru-RU" w:eastAsia="uk-UA"/>
        </w:rPr>
      </w:pPr>
      <w:r>
        <w:rPr>
          <w:color w:val="000000"/>
          <w:sz w:val="28"/>
          <w:szCs w:val="28"/>
          <w:lang w:val="ru-RU" w:eastAsia="uk-UA"/>
        </w:rPr>
        <w:t xml:space="preserve">- </w:t>
      </w:r>
      <w:r w:rsidRPr="00CC4B24">
        <w:rPr>
          <w:color w:val="000000" w:themeColor="text1"/>
          <w:sz w:val="28"/>
          <w:szCs w:val="28"/>
          <w:lang w:val="ru-RU" w:eastAsia="uk-UA"/>
        </w:rPr>
        <w:t>створ</w:t>
      </w:r>
      <w:r>
        <w:rPr>
          <w:color w:val="000000" w:themeColor="text1"/>
          <w:sz w:val="28"/>
          <w:szCs w:val="28"/>
          <w:lang w:val="ru-RU" w:eastAsia="uk-UA"/>
        </w:rPr>
        <w:t>ено</w:t>
      </w:r>
      <w:r w:rsidRPr="00CC4B24">
        <w:rPr>
          <w:color w:val="000000" w:themeColor="text1"/>
          <w:sz w:val="28"/>
          <w:szCs w:val="28"/>
          <w:lang w:val="ru-RU" w:eastAsia="uk-UA"/>
        </w:rPr>
        <w:t xml:space="preserve"> позитивн</w:t>
      </w:r>
      <w:r>
        <w:rPr>
          <w:color w:val="000000" w:themeColor="text1"/>
          <w:sz w:val="28"/>
          <w:szCs w:val="28"/>
          <w:lang w:val="ru-RU" w:eastAsia="uk-UA"/>
        </w:rPr>
        <w:t>ий</w:t>
      </w:r>
      <w:r w:rsidRPr="00CC4B24">
        <w:rPr>
          <w:color w:val="000000" w:themeColor="text1"/>
          <w:sz w:val="28"/>
          <w:szCs w:val="28"/>
          <w:lang w:val="ru-RU" w:eastAsia="uk-UA"/>
        </w:rPr>
        <w:t xml:space="preserve"> імідж велосипеда, як доступного та зручного транспортного з</w:t>
      </w:r>
      <w:r>
        <w:rPr>
          <w:color w:val="000000" w:themeColor="text1"/>
          <w:sz w:val="28"/>
          <w:szCs w:val="28"/>
          <w:lang w:val="ru-RU" w:eastAsia="uk-UA"/>
        </w:rPr>
        <w:t>асобу для широкого застосування.</w:t>
      </w:r>
    </w:p>
    <w:p w:rsidR="0077509C" w:rsidRDefault="0077509C" w:rsidP="007A0EF3">
      <w:pPr>
        <w:tabs>
          <w:tab w:val="left" w:pos="1631"/>
        </w:tabs>
        <w:ind w:left="929" w:right="4315"/>
        <w:rPr>
          <w:b/>
          <w:i/>
          <w:color w:val="FF0000"/>
          <w:sz w:val="28"/>
          <w:lang w:val="ru-RU"/>
        </w:rPr>
      </w:pPr>
    </w:p>
    <w:p w:rsidR="00AA13E9" w:rsidRPr="003633E4" w:rsidRDefault="0077509C" w:rsidP="003633E4">
      <w:pPr>
        <w:tabs>
          <w:tab w:val="left" w:pos="1631"/>
        </w:tabs>
        <w:ind w:left="929" w:right="4315"/>
        <w:rPr>
          <w:b/>
          <w:i/>
          <w:color w:val="000000" w:themeColor="text1"/>
          <w:sz w:val="28"/>
          <w:lang w:val="ru-RU"/>
        </w:rPr>
      </w:pPr>
      <w:r>
        <w:rPr>
          <w:b/>
          <w:i/>
          <w:color w:val="000000" w:themeColor="text1"/>
          <w:sz w:val="28"/>
          <w:lang w:val="ru-RU"/>
        </w:rPr>
        <w:t>Кількі</w:t>
      </w:r>
      <w:r w:rsidR="003633E4">
        <w:rPr>
          <w:b/>
          <w:i/>
          <w:color w:val="000000" w:themeColor="text1"/>
          <w:sz w:val="28"/>
          <w:lang w:val="ru-RU"/>
        </w:rPr>
        <w:t>сні показники успішності:</w:t>
      </w:r>
    </w:p>
    <w:tbl>
      <w:tblPr>
        <w:tblStyle w:val="af1"/>
        <w:tblpPr w:leftFromText="180" w:rightFromText="180" w:vertAnchor="text" w:horzAnchor="margin" w:tblpXSpec="center" w:tblpY="125"/>
        <w:tblW w:w="10060" w:type="dxa"/>
        <w:tblLayout w:type="fixed"/>
        <w:tblLook w:val="04A0" w:firstRow="1" w:lastRow="0" w:firstColumn="1" w:lastColumn="0" w:noHBand="0" w:noVBand="1"/>
      </w:tblPr>
      <w:tblGrid>
        <w:gridCol w:w="3085"/>
        <w:gridCol w:w="1336"/>
        <w:gridCol w:w="1045"/>
        <w:gridCol w:w="1134"/>
        <w:gridCol w:w="1163"/>
        <w:gridCol w:w="2297"/>
      </w:tblGrid>
      <w:tr w:rsidR="009C560B" w:rsidRPr="009C560B" w:rsidTr="00182388">
        <w:tc>
          <w:tcPr>
            <w:tcW w:w="3085" w:type="dxa"/>
            <w:vMerge w:val="restart"/>
            <w:vAlign w:val="center"/>
          </w:tcPr>
          <w:p w:rsidR="00B332D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Показники успішності</w:t>
            </w:r>
          </w:p>
        </w:tc>
        <w:tc>
          <w:tcPr>
            <w:tcW w:w="1336" w:type="dxa"/>
            <w:vMerge w:val="restart"/>
            <w:vAlign w:val="center"/>
          </w:tcPr>
          <w:p w:rsidR="00B332D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Значення показників станом на початок проєкту</w:t>
            </w:r>
          </w:p>
        </w:tc>
        <w:tc>
          <w:tcPr>
            <w:tcW w:w="3342" w:type="dxa"/>
            <w:gridSpan w:val="3"/>
            <w:vAlign w:val="center"/>
          </w:tcPr>
          <w:p w:rsidR="00B332D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Значення показників станом на завершення бюджетного року</w:t>
            </w:r>
          </w:p>
        </w:tc>
        <w:tc>
          <w:tcPr>
            <w:tcW w:w="2297" w:type="dxa"/>
            <w:vMerge w:val="restart"/>
            <w:vAlign w:val="center"/>
          </w:tcPr>
          <w:p w:rsidR="00B332D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Джерела інформації про показники</w:t>
            </w:r>
          </w:p>
        </w:tc>
      </w:tr>
      <w:tr w:rsidR="009C560B" w:rsidRPr="009C560B" w:rsidTr="00182388">
        <w:tc>
          <w:tcPr>
            <w:tcW w:w="3085" w:type="dxa"/>
            <w:vMerge/>
            <w:vAlign w:val="center"/>
          </w:tcPr>
          <w:p w:rsidR="00B332D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336" w:type="dxa"/>
            <w:vMerge/>
            <w:vAlign w:val="center"/>
          </w:tcPr>
          <w:p w:rsidR="00B332D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045" w:type="dxa"/>
            <w:vAlign w:val="center"/>
          </w:tcPr>
          <w:p w:rsidR="00B332D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1 рік проєкту</w:t>
            </w:r>
          </w:p>
        </w:tc>
        <w:tc>
          <w:tcPr>
            <w:tcW w:w="1134" w:type="dxa"/>
            <w:vAlign w:val="center"/>
          </w:tcPr>
          <w:p w:rsidR="00B332DC" w:rsidRPr="009C560B" w:rsidRDefault="00B332DC" w:rsidP="006926CC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2 рік проєкту</w:t>
            </w:r>
          </w:p>
        </w:tc>
        <w:tc>
          <w:tcPr>
            <w:tcW w:w="1163" w:type="dxa"/>
            <w:vAlign w:val="center"/>
          </w:tcPr>
          <w:p w:rsidR="00B332DC" w:rsidRPr="009C560B" w:rsidRDefault="00B332DC" w:rsidP="006926CC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 xml:space="preserve">3 рік проєкту </w:t>
            </w:r>
          </w:p>
        </w:tc>
        <w:tc>
          <w:tcPr>
            <w:tcW w:w="2297" w:type="dxa"/>
            <w:vMerge/>
            <w:vAlign w:val="center"/>
          </w:tcPr>
          <w:p w:rsidR="00B332D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9C560B" w:rsidRPr="009C560B" w:rsidTr="00182388">
        <w:tc>
          <w:tcPr>
            <w:tcW w:w="3085" w:type="dxa"/>
            <w:vAlign w:val="center"/>
          </w:tcPr>
          <w:p w:rsidR="006926CC" w:rsidRPr="009C560B" w:rsidRDefault="00CC4B24" w:rsidP="00B332DC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rPr>
                <w:sz w:val="24"/>
              </w:rPr>
            </w:pPr>
            <w:r w:rsidRPr="009C560B">
              <w:rPr>
                <w:sz w:val="24"/>
              </w:rPr>
              <w:t>Площа реконструйованого покриття</w:t>
            </w:r>
            <w:r w:rsidR="00CE1649" w:rsidRPr="009C560B">
              <w:rPr>
                <w:sz w:val="24"/>
              </w:rPr>
              <w:t>, м</w:t>
            </w:r>
            <w:r w:rsidR="00CE1649" w:rsidRPr="009C560B">
              <w:rPr>
                <w:sz w:val="24"/>
                <w:vertAlign w:val="superscript"/>
              </w:rPr>
              <w:t>2</w:t>
            </w:r>
            <w:r w:rsidRPr="009C560B">
              <w:rPr>
                <w:sz w:val="24"/>
                <w:vertAlign w:val="superscript"/>
              </w:rPr>
              <w:t xml:space="preserve"> </w:t>
            </w:r>
          </w:p>
        </w:tc>
        <w:tc>
          <w:tcPr>
            <w:tcW w:w="1336" w:type="dxa"/>
            <w:vAlign w:val="center"/>
          </w:tcPr>
          <w:p w:rsidR="006926CC" w:rsidRPr="009C560B" w:rsidRDefault="00CC4B24" w:rsidP="00B332DC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0</w:t>
            </w:r>
            <w:r w:rsidR="00B332DC" w:rsidRPr="009C560B">
              <w:rPr>
                <w:sz w:val="24"/>
              </w:rPr>
              <w:t xml:space="preserve">  м</w:t>
            </w:r>
            <w:r w:rsidR="00B332DC" w:rsidRPr="009C560B">
              <w:rPr>
                <w:sz w:val="24"/>
                <w:vertAlign w:val="superscript"/>
              </w:rPr>
              <w:t>2</w:t>
            </w:r>
          </w:p>
        </w:tc>
        <w:tc>
          <w:tcPr>
            <w:tcW w:w="1045" w:type="dxa"/>
            <w:vAlign w:val="center"/>
          </w:tcPr>
          <w:p w:rsidR="006926C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2850,0  м</w:t>
            </w:r>
            <w:r w:rsidRPr="009C560B">
              <w:rPr>
                <w:sz w:val="24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6926C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2850,0  м</w:t>
            </w:r>
            <w:r w:rsidRPr="009C560B">
              <w:rPr>
                <w:sz w:val="24"/>
                <w:vertAlign w:val="superscript"/>
              </w:rPr>
              <w:t>2</w:t>
            </w:r>
          </w:p>
        </w:tc>
        <w:tc>
          <w:tcPr>
            <w:tcW w:w="1163" w:type="dxa"/>
            <w:vAlign w:val="center"/>
          </w:tcPr>
          <w:p w:rsidR="006926C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2850,0  м</w:t>
            </w:r>
            <w:r w:rsidRPr="009C560B">
              <w:rPr>
                <w:sz w:val="24"/>
                <w:vertAlign w:val="superscript"/>
              </w:rPr>
              <w:t>2</w:t>
            </w:r>
          </w:p>
        </w:tc>
        <w:tc>
          <w:tcPr>
            <w:tcW w:w="2297" w:type="dxa"/>
            <w:vAlign w:val="center"/>
          </w:tcPr>
          <w:p w:rsidR="006926C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Акт приймання-передачі виконаних будівельних робіт (форма КБ-2в)</w:t>
            </w:r>
          </w:p>
        </w:tc>
      </w:tr>
      <w:tr w:rsidR="009C560B" w:rsidRPr="009C560B" w:rsidTr="00182388">
        <w:tc>
          <w:tcPr>
            <w:tcW w:w="3085" w:type="dxa"/>
            <w:vAlign w:val="center"/>
          </w:tcPr>
          <w:p w:rsidR="006926CC" w:rsidRPr="009C560B" w:rsidRDefault="00CC4B24" w:rsidP="00B332DC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left"/>
              <w:rPr>
                <w:sz w:val="24"/>
              </w:rPr>
            </w:pPr>
            <w:r w:rsidRPr="009C560B">
              <w:rPr>
                <w:sz w:val="24"/>
              </w:rPr>
              <w:t>Кількість встановлених знаків</w:t>
            </w:r>
            <w:r w:rsidR="005E616E" w:rsidRPr="009C560B">
              <w:rPr>
                <w:sz w:val="24"/>
              </w:rPr>
              <w:t xml:space="preserve"> на велодоріжці</w:t>
            </w:r>
            <w:r w:rsidR="00CE1649" w:rsidRPr="009C560B">
              <w:rPr>
                <w:sz w:val="24"/>
              </w:rPr>
              <w:t>, шт.</w:t>
            </w:r>
            <w:r w:rsidRPr="009C560B">
              <w:rPr>
                <w:sz w:val="24"/>
              </w:rPr>
              <w:t xml:space="preserve"> </w:t>
            </w:r>
          </w:p>
        </w:tc>
        <w:tc>
          <w:tcPr>
            <w:tcW w:w="1336" w:type="dxa"/>
            <w:vAlign w:val="center"/>
          </w:tcPr>
          <w:p w:rsidR="006926CC" w:rsidRPr="009C560B" w:rsidRDefault="005E616E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0</w:t>
            </w:r>
            <w:r w:rsidR="00B332DC" w:rsidRPr="009C560B">
              <w:rPr>
                <w:sz w:val="24"/>
              </w:rPr>
              <w:t xml:space="preserve"> шт.</w:t>
            </w:r>
          </w:p>
        </w:tc>
        <w:tc>
          <w:tcPr>
            <w:tcW w:w="1045" w:type="dxa"/>
            <w:vAlign w:val="center"/>
          </w:tcPr>
          <w:p w:rsidR="006926C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50  шт.</w:t>
            </w:r>
          </w:p>
        </w:tc>
        <w:tc>
          <w:tcPr>
            <w:tcW w:w="1134" w:type="dxa"/>
            <w:vAlign w:val="center"/>
          </w:tcPr>
          <w:p w:rsidR="006926C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50  шт.</w:t>
            </w:r>
          </w:p>
        </w:tc>
        <w:tc>
          <w:tcPr>
            <w:tcW w:w="1163" w:type="dxa"/>
            <w:vAlign w:val="center"/>
          </w:tcPr>
          <w:p w:rsidR="006926C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50  шт.</w:t>
            </w:r>
          </w:p>
        </w:tc>
        <w:tc>
          <w:tcPr>
            <w:tcW w:w="2297" w:type="dxa"/>
            <w:vAlign w:val="center"/>
          </w:tcPr>
          <w:p w:rsidR="006926C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Акт приймання-передачі виконаних будівельних робіт (форма КБ-2в)</w:t>
            </w:r>
          </w:p>
        </w:tc>
      </w:tr>
      <w:tr w:rsidR="009C560B" w:rsidRPr="009C560B" w:rsidTr="00182388">
        <w:tc>
          <w:tcPr>
            <w:tcW w:w="3085" w:type="dxa"/>
            <w:vAlign w:val="center"/>
          </w:tcPr>
          <w:p w:rsidR="005E616E" w:rsidRPr="009C560B" w:rsidRDefault="005E616E" w:rsidP="00B332DC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left"/>
              <w:rPr>
                <w:sz w:val="24"/>
              </w:rPr>
            </w:pPr>
            <w:r w:rsidRPr="009C560B">
              <w:rPr>
                <w:sz w:val="24"/>
              </w:rPr>
              <w:t>Кількість велосипедистів за годину</w:t>
            </w:r>
            <w:r w:rsidR="00CE1649" w:rsidRPr="009C560B">
              <w:rPr>
                <w:sz w:val="24"/>
              </w:rPr>
              <w:t>, осіб</w:t>
            </w:r>
          </w:p>
        </w:tc>
        <w:tc>
          <w:tcPr>
            <w:tcW w:w="1336" w:type="dxa"/>
            <w:vAlign w:val="center"/>
          </w:tcPr>
          <w:p w:rsidR="005E616E" w:rsidRPr="009C560B" w:rsidRDefault="009C560B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140</w:t>
            </w:r>
          </w:p>
        </w:tc>
        <w:tc>
          <w:tcPr>
            <w:tcW w:w="1045" w:type="dxa"/>
            <w:vAlign w:val="center"/>
          </w:tcPr>
          <w:p w:rsidR="005E616E" w:rsidRPr="009C560B" w:rsidRDefault="009C560B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180</w:t>
            </w:r>
          </w:p>
        </w:tc>
        <w:tc>
          <w:tcPr>
            <w:tcW w:w="1134" w:type="dxa"/>
            <w:vAlign w:val="center"/>
          </w:tcPr>
          <w:p w:rsidR="005E616E" w:rsidRPr="009C560B" w:rsidRDefault="009C560B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200</w:t>
            </w:r>
          </w:p>
        </w:tc>
        <w:tc>
          <w:tcPr>
            <w:tcW w:w="1163" w:type="dxa"/>
            <w:vAlign w:val="center"/>
          </w:tcPr>
          <w:p w:rsidR="005E616E" w:rsidRPr="009C560B" w:rsidRDefault="009C560B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200</w:t>
            </w:r>
          </w:p>
        </w:tc>
        <w:tc>
          <w:tcPr>
            <w:tcW w:w="2297" w:type="dxa"/>
            <w:vAlign w:val="center"/>
          </w:tcPr>
          <w:p w:rsidR="005E616E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Моніторингові дані</w:t>
            </w:r>
          </w:p>
        </w:tc>
      </w:tr>
      <w:tr w:rsidR="009C560B" w:rsidRPr="009C560B" w:rsidTr="00182388">
        <w:tc>
          <w:tcPr>
            <w:tcW w:w="3085" w:type="dxa"/>
            <w:vAlign w:val="center"/>
          </w:tcPr>
          <w:p w:rsidR="0077509C" w:rsidRPr="009C560B" w:rsidRDefault="0077509C" w:rsidP="008C2864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left"/>
              <w:rPr>
                <w:sz w:val="24"/>
              </w:rPr>
            </w:pPr>
            <w:r w:rsidRPr="009C560B">
              <w:rPr>
                <w:sz w:val="24"/>
              </w:rPr>
              <w:t>Інтенсивність автмобіль</w:t>
            </w:r>
            <w:r w:rsidR="008C2864" w:rsidRPr="009C560B">
              <w:rPr>
                <w:sz w:val="24"/>
              </w:rPr>
              <w:t>-</w:t>
            </w:r>
            <w:r w:rsidRPr="009C560B">
              <w:rPr>
                <w:sz w:val="24"/>
              </w:rPr>
              <w:t>ного руху по проспекту Володимирському</w:t>
            </w:r>
            <w:r w:rsidR="00CE1649" w:rsidRPr="009C560B">
              <w:rPr>
                <w:sz w:val="24"/>
              </w:rPr>
              <w:t>, %</w:t>
            </w:r>
          </w:p>
        </w:tc>
        <w:tc>
          <w:tcPr>
            <w:tcW w:w="1336" w:type="dxa"/>
            <w:vAlign w:val="center"/>
          </w:tcPr>
          <w:p w:rsidR="0077509C" w:rsidRPr="009C560B" w:rsidRDefault="0077509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100 %</w:t>
            </w:r>
          </w:p>
        </w:tc>
        <w:tc>
          <w:tcPr>
            <w:tcW w:w="1045" w:type="dxa"/>
            <w:vAlign w:val="center"/>
          </w:tcPr>
          <w:p w:rsidR="0077509C" w:rsidRPr="009C560B" w:rsidRDefault="009C560B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96</w:t>
            </w:r>
            <w:r w:rsidR="0077509C" w:rsidRPr="009C560B">
              <w:rPr>
                <w:sz w:val="24"/>
              </w:rPr>
              <w:t xml:space="preserve"> %</w:t>
            </w:r>
          </w:p>
        </w:tc>
        <w:tc>
          <w:tcPr>
            <w:tcW w:w="1134" w:type="dxa"/>
            <w:vAlign w:val="center"/>
          </w:tcPr>
          <w:p w:rsidR="0077509C" w:rsidRPr="009C560B" w:rsidRDefault="0077509C" w:rsidP="00CE1649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9</w:t>
            </w:r>
            <w:r w:rsidR="009C560B" w:rsidRPr="009C560B">
              <w:rPr>
                <w:sz w:val="24"/>
              </w:rPr>
              <w:t>4</w:t>
            </w:r>
            <w:r w:rsidRPr="009C560B">
              <w:rPr>
                <w:sz w:val="24"/>
              </w:rPr>
              <w:t xml:space="preserve"> %</w:t>
            </w:r>
          </w:p>
        </w:tc>
        <w:tc>
          <w:tcPr>
            <w:tcW w:w="1163" w:type="dxa"/>
            <w:vAlign w:val="center"/>
          </w:tcPr>
          <w:p w:rsidR="0077509C" w:rsidRPr="009C560B" w:rsidRDefault="0077509C" w:rsidP="00CE1649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9</w:t>
            </w:r>
            <w:r w:rsidR="009C560B" w:rsidRPr="009C560B">
              <w:rPr>
                <w:sz w:val="24"/>
              </w:rPr>
              <w:t>4</w:t>
            </w:r>
            <w:r w:rsidRPr="009C560B">
              <w:rPr>
                <w:sz w:val="24"/>
              </w:rPr>
              <w:t xml:space="preserve"> %</w:t>
            </w:r>
          </w:p>
        </w:tc>
        <w:tc>
          <w:tcPr>
            <w:tcW w:w="2297" w:type="dxa"/>
            <w:vAlign w:val="center"/>
          </w:tcPr>
          <w:p w:rsidR="0077509C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Моніторингові дані</w:t>
            </w:r>
          </w:p>
        </w:tc>
      </w:tr>
      <w:tr w:rsidR="009C560B" w:rsidRPr="009C560B" w:rsidTr="00182388">
        <w:tc>
          <w:tcPr>
            <w:tcW w:w="3085" w:type="dxa"/>
            <w:vAlign w:val="center"/>
          </w:tcPr>
          <w:p w:rsidR="00CE1649" w:rsidRPr="009C560B" w:rsidRDefault="00CE1649" w:rsidP="00B332DC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left"/>
              <w:rPr>
                <w:sz w:val="24"/>
              </w:rPr>
            </w:pPr>
            <w:r w:rsidRPr="009C560B">
              <w:rPr>
                <w:sz w:val="24"/>
              </w:rPr>
              <w:t>Питома вага викидів СО</w:t>
            </w:r>
            <w:r w:rsidRPr="009C560B">
              <w:rPr>
                <w:sz w:val="24"/>
                <w:vertAlign w:val="subscript"/>
              </w:rPr>
              <w:t>2</w:t>
            </w:r>
            <w:r w:rsidRPr="009C560B">
              <w:rPr>
                <w:sz w:val="24"/>
              </w:rPr>
              <w:t xml:space="preserve"> від транспорту в загальній структурі викидів, %</w:t>
            </w:r>
          </w:p>
        </w:tc>
        <w:tc>
          <w:tcPr>
            <w:tcW w:w="1336" w:type="dxa"/>
            <w:vAlign w:val="center"/>
          </w:tcPr>
          <w:p w:rsidR="00CE1649" w:rsidRPr="009C560B" w:rsidRDefault="00CE1649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13,0</w:t>
            </w:r>
            <w:r w:rsidR="00391BF5">
              <w:rPr>
                <w:sz w:val="24"/>
              </w:rPr>
              <w:t xml:space="preserve"> </w:t>
            </w:r>
            <w:r w:rsidRPr="009C560B">
              <w:rPr>
                <w:sz w:val="24"/>
              </w:rPr>
              <w:t>%</w:t>
            </w:r>
          </w:p>
        </w:tc>
        <w:tc>
          <w:tcPr>
            <w:tcW w:w="1045" w:type="dxa"/>
            <w:vAlign w:val="center"/>
          </w:tcPr>
          <w:p w:rsidR="00CE1649" w:rsidRPr="009C560B" w:rsidRDefault="009C560B" w:rsidP="00391BF5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12,</w:t>
            </w:r>
            <w:r w:rsidR="00391BF5">
              <w:rPr>
                <w:sz w:val="24"/>
              </w:rPr>
              <w:t>6</w:t>
            </w:r>
            <w:r w:rsidR="00CE1649" w:rsidRPr="009C560B">
              <w:rPr>
                <w:sz w:val="24"/>
              </w:rPr>
              <w:t xml:space="preserve"> %</w:t>
            </w:r>
          </w:p>
        </w:tc>
        <w:tc>
          <w:tcPr>
            <w:tcW w:w="1134" w:type="dxa"/>
            <w:vAlign w:val="center"/>
          </w:tcPr>
          <w:p w:rsidR="00CE1649" w:rsidRPr="009C560B" w:rsidRDefault="009C560B" w:rsidP="00CE1649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12,5</w:t>
            </w:r>
            <w:r w:rsidR="00CE1649" w:rsidRPr="009C560B">
              <w:rPr>
                <w:sz w:val="24"/>
              </w:rPr>
              <w:t xml:space="preserve"> %</w:t>
            </w:r>
          </w:p>
        </w:tc>
        <w:tc>
          <w:tcPr>
            <w:tcW w:w="1163" w:type="dxa"/>
            <w:vAlign w:val="center"/>
          </w:tcPr>
          <w:p w:rsidR="00CE1649" w:rsidRPr="009C560B" w:rsidRDefault="009C560B" w:rsidP="00CE1649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12,5</w:t>
            </w:r>
            <w:r w:rsidR="00CE1649" w:rsidRPr="009C560B">
              <w:rPr>
                <w:sz w:val="24"/>
              </w:rPr>
              <w:t xml:space="preserve"> %</w:t>
            </w:r>
          </w:p>
        </w:tc>
        <w:tc>
          <w:tcPr>
            <w:tcW w:w="2297" w:type="dxa"/>
            <w:vAlign w:val="center"/>
          </w:tcPr>
          <w:p w:rsidR="00CE1649" w:rsidRPr="009C560B" w:rsidRDefault="00B332DC" w:rsidP="00135847">
            <w:pPr>
              <w:pStyle w:val="210"/>
              <w:shd w:val="clear" w:color="auto" w:fill="auto"/>
              <w:tabs>
                <w:tab w:val="left" w:pos="782"/>
                <w:tab w:val="left" w:pos="993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9C560B">
              <w:rPr>
                <w:sz w:val="24"/>
              </w:rPr>
              <w:t>Розрахункові дані</w:t>
            </w:r>
          </w:p>
        </w:tc>
      </w:tr>
    </w:tbl>
    <w:p w:rsidR="00391BF5" w:rsidRDefault="00391BF5" w:rsidP="00363AF9">
      <w:pPr>
        <w:pStyle w:val="a3"/>
        <w:ind w:right="230" w:firstLine="709"/>
        <w:jc w:val="both"/>
        <w:rPr>
          <w:lang w:val="ru-RU"/>
        </w:rPr>
      </w:pPr>
    </w:p>
    <w:p w:rsidR="002A042A" w:rsidRPr="00A00239" w:rsidRDefault="006926CC" w:rsidP="00363AF9">
      <w:pPr>
        <w:pStyle w:val="a3"/>
        <w:ind w:right="230" w:firstLine="709"/>
        <w:jc w:val="both"/>
        <w:rPr>
          <w:lang w:val="ru-RU"/>
        </w:rPr>
      </w:pPr>
      <w:r>
        <w:rPr>
          <w:lang w:val="ru-RU"/>
        </w:rPr>
        <w:t>Процес реалізації проє</w:t>
      </w:r>
      <w:r w:rsidR="002A042A" w:rsidRPr="00A00239">
        <w:rPr>
          <w:lang w:val="ru-RU"/>
        </w:rPr>
        <w:t>кту характеризується такими механізмами стал</w:t>
      </w:r>
      <w:r w:rsidR="00CD31F0">
        <w:rPr>
          <w:lang w:val="ru-RU"/>
        </w:rPr>
        <w:t xml:space="preserve">ості </w:t>
      </w:r>
      <w:r w:rsidR="00182388">
        <w:rPr>
          <w:lang w:val="ru-RU"/>
        </w:rPr>
        <w:t xml:space="preserve"> об’єкті</w:t>
      </w:r>
      <w:proofErr w:type="gramStart"/>
      <w:r w:rsidR="00182388">
        <w:rPr>
          <w:lang w:val="ru-RU"/>
        </w:rPr>
        <w:t>в</w:t>
      </w:r>
      <w:proofErr w:type="gramEnd"/>
      <w:r w:rsidR="00182388">
        <w:rPr>
          <w:lang w:val="ru-RU"/>
        </w:rPr>
        <w:t xml:space="preserve"> проє</w:t>
      </w:r>
      <w:r w:rsidR="002A042A" w:rsidRPr="00A00239">
        <w:rPr>
          <w:lang w:val="ru-RU"/>
        </w:rPr>
        <w:t>кту:</w:t>
      </w:r>
    </w:p>
    <w:p w:rsidR="002A042A" w:rsidRPr="00A00239" w:rsidRDefault="002A042A" w:rsidP="00363AF9">
      <w:pPr>
        <w:pStyle w:val="a3"/>
        <w:ind w:firstLine="709"/>
        <w:jc w:val="both"/>
        <w:rPr>
          <w:lang w:val="ru-RU"/>
        </w:rPr>
      </w:pPr>
    </w:p>
    <w:p w:rsidR="002A042A" w:rsidRPr="005F3995" w:rsidRDefault="002A042A" w:rsidP="00363AF9">
      <w:pPr>
        <w:pStyle w:val="21"/>
        <w:ind w:left="0" w:firstLine="709"/>
        <w:jc w:val="both"/>
        <w:rPr>
          <w:color w:val="000000" w:themeColor="text1"/>
          <w:lang w:val="ru-RU"/>
        </w:rPr>
      </w:pPr>
      <w:r w:rsidRPr="005F3995">
        <w:rPr>
          <w:color w:val="000000" w:themeColor="text1"/>
          <w:lang w:val="ru-RU"/>
        </w:rPr>
        <w:t>а) Фінансова сталість</w:t>
      </w:r>
    </w:p>
    <w:p w:rsidR="00363AF9" w:rsidRDefault="00EE605E" w:rsidP="00363AF9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 w:eastAsia="uk-UA"/>
        </w:rPr>
      </w:pPr>
      <w:r w:rsidRPr="00EE605E">
        <w:rPr>
          <w:color w:val="000000"/>
          <w:sz w:val="28"/>
          <w:szCs w:val="28"/>
          <w:lang w:val="ru-RU" w:eastAsia="uk-UA"/>
        </w:rPr>
        <w:t>Реалізація даного проєкту стане поштовхом до розвитку велоінфраструктури в нашому місті.</w:t>
      </w:r>
      <w:r>
        <w:rPr>
          <w:color w:val="FF0000"/>
          <w:lang w:val="ru-RU"/>
        </w:rPr>
        <w:t xml:space="preserve"> </w:t>
      </w:r>
      <w:r w:rsidR="00551E4D" w:rsidRPr="00EE605E">
        <w:rPr>
          <w:color w:val="000000" w:themeColor="text1"/>
          <w:sz w:val="28"/>
          <w:szCs w:val="28"/>
          <w:lang w:val="ru-RU" w:eastAsia="uk-UA"/>
        </w:rPr>
        <w:t>Використання велосипеду для повсякденних поїздок мешканцями сприятиме економії їхнього сімейного бюджету</w:t>
      </w:r>
      <w:r w:rsidR="00551E4D" w:rsidRPr="00EE605E">
        <w:rPr>
          <w:color w:val="00B050"/>
          <w:sz w:val="28"/>
          <w:szCs w:val="28"/>
          <w:lang w:val="ru-RU" w:eastAsia="uk-UA"/>
        </w:rPr>
        <w:t>.</w:t>
      </w:r>
      <w:r w:rsidR="005B3475" w:rsidRPr="00EE605E">
        <w:rPr>
          <w:color w:val="000000"/>
          <w:sz w:val="28"/>
          <w:szCs w:val="28"/>
          <w:lang w:val="ru-RU" w:eastAsia="uk-UA"/>
        </w:rPr>
        <w:t xml:space="preserve"> </w:t>
      </w:r>
      <w:r w:rsidR="00363AF9" w:rsidRPr="00363AF9">
        <w:rPr>
          <w:sz w:val="28"/>
          <w:szCs w:val="28"/>
          <w:lang w:val="ru-RU" w:eastAsia="uk-UA"/>
        </w:rPr>
        <w:t>Економічна ефективність про</w:t>
      </w:r>
      <w:r w:rsidR="00363AF9">
        <w:rPr>
          <w:sz w:val="28"/>
          <w:szCs w:val="28"/>
          <w:lang w:val="ru-RU" w:eastAsia="uk-UA"/>
        </w:rPr>
        <w:t>є</w:t>
      </w:r>
      <w:r w:rsidR="00363AF9" w:rsidRPr="00363AF9">
        <w:rPr>
          <w:sz w:val="28"/>
          <w:szCs w:val="28"/>
          <w:lang w:val="ru-RU" w:eastAsia="uk-UA"/>
        </w:rPr>
        <w:t>кту буде виражатися в економії коштів місцевого бюджету на обслуговування та поточні ремонти даного відрізку дороги.</w:t>
      </w:r>
    </w:p>
    <w:p w:rsidR="00EE605E" w:rsidRDefault="00363AF9" w:rsidP="00363AF9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 w:eastAsia="uk-UA"/>
        </w:rPr>
      </w:pPr>
      <w:r w:rsidRPr="00363AF9">
        <w:rPr>
          <w:sz w:val="28"/>
          <w:szCs w:val="28"/>
          <w:lang w:val="ru-RU" w:eastAsia="uk-UA"/>
        </w:rPr>
        <w:t>Подальше фінансування діяльності та заход</w:t>
      </w:r>
      <w:r>
        <w:rPr>
          <w:sz w:val="28"/>
          <w:szCs w:val="28"/>
          <w:lang w:val="ru-RU" w:eastAsia="uk-UA"/>
        </w:rPr>
        <w:t>і</w:t>
      </w:r>
      <w:proofErr w:type="gramStart"/>
      <w:r>
        <w:rPr>
          <w:sz w:val="28"/>
          <w:szCs w:val="28"/>
          <w:lang w:val="ru-RU" w:eastAsia="uk-UA"/>
        </w:rPr>
        <w:t>в</w:t>
      </w:r>
      <w:proofErr w:type="gramEnd"/>
      <w:r>
        <w:rPr>
          <w:sz w:val="28"/>
          <w:szCs w:val="28"/>
          <w:lang w:val="ru-RU" w:eastAsia="uk-UA"/>
        </w:rPr>
        <w:t xml:space="preserve"> за проє</w:t>
      </w:r>
      <w:r w:rsidRPr="00363AF9">
        <w:rPr>
          <w:sz w:val="28"/>
          <w:szCs w:val="28"/>
          <w:lang w:val="ru-RU" w:eastAsia="uk-UA"/>
        </w:rPr>
        <w:t>ктом</w:t>
      </w:r>
      <w:r>
        <w:rPr>
          <w:sz w:val="28"/>
          <w:szCs w:val="28"/>
          <w:lang w:eastAsia="uk-UA"/>
        </w:rPr>
        <w:t> </w:t>
      </w:r>
      <w:r w:rsidRPr="00363AF9">
        <w:rPr>
          <w:sz w:val="28"/>
          <w:szCs w:val="28"/>
          <w:lang w:val="ru-RU" w:eastAsia="uk-UA"/>
        </w:rPr>
        <w:t xml:space="preserve"> та утримання об’</w:t>
      </w:r>
      <w:r>
        <w:rPr>
          <w:sz w:val="28"/>
          <w:szCs w:val="28"/>
          <w:lang w:val="ru-RU" w:eastAsia="uk-UA"/>
        </w:rPr>
        <w:t>єкту</w:t>
      </w:r>
      <w:r w:rsidRPr="00363AF9">
        <w:rPr>
          <w:sz w:val="28"/>
          <w:szCs w:val="28"/>
          <w:lang w:val="ru-RU" w:eastAsia="uk-UA"/>
        </w:rPr>
        <w:t xml:space="preserve"> буде відбуватися за рахунок бюджету Лубенської міської ради, яка спроможна в подальшому утримувати </w:t>
      </w:r>
      <w:r w:rsidR="00391BF5">
        <w:rPr>
          <w:sz w:val="28"/>
          <w:szCs w:val="28"/>
          <w:lang w:val="ru-RU" w:eastAsia="uk-UA"/>
        </w:rPr>
        <w:t>цей</w:t>
      </w:r>
      <w:r w:rsidRPr="00363AF9">
        <w:rPr>
          <w:sz w:val="28"/>
          <w:szCs w:val="28"/>
          <w:lang w:val="ru-RU" w:eastAsia="uk-UA"/>
        </w:rPr>
        <w:t xml:space="preserve"> об’єкт. </w:t>
      </w:r>
      <w:r>
        <w:rPr>
          <w:sz w:val="28"/>
          <w:szCs w:val="28"/>
          <w:lang w:val="ru-RU" w:eastAsia="uk-UA"/>
        </w:rPr>
        <w:t>Крім того, д</w:t>
      </w:r>
      <w:r w:rsidR="00EE605E" w:rsidRPr="00EE605E">
        <w:rPr>
          <w:color w:val="000000"/>
          <w:sz w:val="28"/>
          <w:szCs w:val="28"/>
          <w:lang w:val="ru-RU" w:eastAsia="uk-UA"/>
        </w:rPr>
        <w:t xml:space="preserve">ля подальшої розбудови велодоріжок буде проводитися пошук та залучення коштів з усіх можливих джерел фінансування, таких як державний фонд регіонального розвитку, міжнародні гранти, інші </w:t>
      </w:r>
      <w:r>
        <w:rPr>
          <w:color w:val="000000"/>
          <w:sz w:val="28"/>
          <w:szCs w:val="28"/>
          <w:lang w:val="ru-RU" w:eastAsia="uk-UA"/>
        </w:rPr>
        <w:t>не заборонені законодавс</w:t>
      </w:r>
      <w:r w:rsidR="00391BF5">
        <w:rPr>
          <w:color w:val="000000"/>
          <w:sz w:val="28"/>
          <w:szCs w:val="28"/>
          <w:lang w:val="ru-RU" w:eastAsia="uk-UA"/>
        </w:rPr>
        <w:t>т</w:t>
      </w:r>
      <w:r>
        <w:rPr>
          <w:color w:val="000000"/>
          <w:sz w:val="28"/>
          <w:szCs w:val="28"/>
          <w:lang w:val="ru-RU" w:eastAsia="uk-UA"/>
        </w:rPr>
        <w:t>в</w:t>
      </w:r>
      <w:r w:rsidR="00391BF5">
        <w:rPr>
          <w:color w:val="000000"/>
          <w:sz w:val="28"/>
          <w:szCs w:val="28"/>
          <w:lang w:val="ru-RU" w:eastAsia="uk-UA"/>
        </w:rPr>
        <w:t>о</w:t>
      </w:r>
      <w:r>
        <w:rPr>
          <w:color w:val="000000"/>
          <w:sz w:val="28"/>
          <w:szCs w:val="28"/>
          <w:lang w:val="ru-RU" w:eastAsia="uk-UA"/>
        </w:rPr>
        <w:t>м джерела фінансування</w:t>
      </w:r>
      <w:r w:rsidR="00EE605E" w:rsidRPr="00EE605E">
        <w:rPr>
          <w:color w:val="000000"/>
          <w:sz w:val="28"/>
          <w:szCs w:val="28"/>
          <w:lang w:val="ru-RU" w:eastAsia="uk-UA"/>
        </w:rPr>
        <w:t>.</w:t>
      </w:r>
    </w:p>
    <w:p w:rsidR="00363AF9" w:rsidRPr="00363AF9" w:rsidRDefault="00363AF9" w:rsidP="00363AF9">
      <w:pPr>
        <w:shd w:val="clear" w:color="auto" w:fill="FFFFFF"/>
        <w:ind w:firstLine="567"/>
        <w:jc w:val="both"/>
        <w:rPr>
          <w:sz w:val="28"/>
          <w:szCs w:val="28"/>
          <w:lang w:val="ru-RU" w:eastAsia="uk-UA"/>
        </w:rPr>
      </w:pPr>
      <w:r>
        <w:rPr>
          <w:sz w:val="28"/>
          <w:szCs w:val="28"/>
          <w:lang w:val="ru-RU" w:eastAsia="uk-UA"/>
        </w:rPr>
        <w:lastRenderedPageBreak/>
        <w:t>Проє</w:t>
      </w:r>
      <w:r w:rsidRPr="00363AF9">
        <w:rPr>
          <w:sz w:val="28"/>
          <w:szCs w:val="28"/>
          <w:lang w:val="ru-RU" w:eastAsia="uk-UA"/>
        </w:rPr>
        <w:t>кт є фінансово сталим, оскільки його реалізація зможе стати економічним поштовхом для розвитку механізмів соціально-економічної самодостатності громади.</w:t>
      </w:r>
    </w:p>
    <w:p w:rsidR="00363AF9" w:rsidRPr="00EE605E" w:rsidRDefault="00363AF9" w:rsidP="00363AF9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 w:eastAsia="uk-UA"/>
        </w:rPr>
      </w:pPr>
    </w:p>
    <w:p w:rsidR="002A042A" w:rsidRPr="005F3995" w:rsidRDefault="002A042A" w:rsidP="00363AF9">
      <w:pPr>
        <w:pStyle w:val="21"/>
        <w:ind w:left="0" w:firstLine="709"/>
        <w:jc w:val="both"/>
        <w:rPr>
          <w:color w:val="000000" w:themeColor="text1"/>
          <w:lang w:val="ru-RU"/>
        </w:rPr>
      </w:pPr>
      <w:r w:rsidRPr="005F3995">
        <w:rPr>
          <w:color w:val="000000" w:themeColor="text1"/>
          <w:lang w:val="ru-RU"/>
        </w:rPr>
        <w:t>б) Інституційна сталість</w:t>
      </w:r>
    </w:p>
    <w:p w:rsidR="00A77FA3" w:rsidRDefault="00363AF9" w:rsidP="00363AF9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 w:eastAsia="uk-UA"/>
        </w:rPr>
      </w:pPr>
      <w:r>
        <w:rPr>
          <w:sz w:val="28"/>
          <w:szCs w:val="28"/>
          <w:lang w:val="ru-RU" w:eastAsia="uk-UA"/>
        </w:rPr>
        <w:t>Реалізація проє</w:t>
      </w:r>
      <w:r w:rsidRPr="00363AF9">
        <w:rPr>
          <w:sz w:val="28"/>
          <w:szCs w:val="28"/>
          <w:lang w:val="ru-RU" w:eastAsia="uk-UA"/>
        </w:rPr>
        <w:t xml:space="preserve">кту вирішує питання місцевого значення </w:t>
      </w:r>
      <w:r>
        <w:rPr>
          <w:sz w:val="28"/>
          <w:szCs w:val="28"/>
          <w:lang w:val="ru-RU" w:eastAsia="uk-UA"/>
        </w:rPr>
        <w:t xml:space="preserve">щодо забезпечення безпечного, </w:t>
      </w:r>
      <w:r w:rsidRPr="00363AF9">
        <w:rPr>
          <w:sz w:val="28"/>
          <w:szCs w:val="28"/>
          <w:lang w:val="ru-RU" w:eastAsia="uk-UA"/>
        </w:rPr>
        <w:t xml:space="preserve">безаварійного </w:t>
      </w:r>
      <w:r>
        <w:rPr>
          <w:sz w:val="28"/>
          <w:szCs w:val="28"/>
          <w:lang w:val="ru-RU" w:eastAsia="uk-UA"/>
        </w:rPr>
        <w:t xml:space="preserve">та екологічного </w:t>
      </w:r>
      <w:r w:rsidRPr="00363AF9">
        <w:rPr>
          <w:sz w:val="28"/>
          <w:szCs w:val="28"/>
          <w:lang w:val="ru-RU" w:eastAsia="uk-UA"/>
        </w:rPr>
        <w:t xml:space="preserve">руху </w:t>
      </w:r>
      <w:r>
        <w:rPr>
          <w:sz w:val="28"/>
          <w:szCs w:val="28"/>
          <w:lang w:val="ru-RU" w:eastAsia="uk-UA"/>
        </w:rPr>
        <w:t xml:space="preserve">велосипедного транспорту, </w:t>
      </w:r>
      <w:r w:rsidRPr="005F3995">
        <w:rPr>
          <w:color w:val="000000" w:themeColor="text1"/>
          <w:sz w:val="28"/>
          <w:szCs w:val="28"/>
          <w:lang w:val="ru-RU" w:eastAsia="uk-UA"/>
        </w:rPr>
        <w:t>комфортн</w:t>
      </w:r>
      <w:r>
        <w:rPr>
          <w:color w:val="000000" w:themeColor="text1"/>
          <w:sz w:val="28"/>
          <w:szCs w:val="28"/>
          <w:lang w:val="ru-RU" w:eastAsia="uk-UA"/>
        </w:rPr>
        <w:t>ого та безпечного</w:t>
      </w:r>
      <w:r w:rsidRPr="005F3995">
        <w:rPr>
          <w:color w:val="000000" w:themeColor="text1"/>
          <w:sz w:val="28"/>
          <w:szCs w:val="28"/>
          <w:lang w:val="ru-RU" w:eastAsia="uk-UA"/>
        </w:rPr>
        <w:t xml:space="preserve"> використання вуличного простору мешканцями та гостями міста</w:t>
      </w:r>
      <w:r w:rsidRPr="00363AF9">
        <w:rPr>
          <w:sz w:val="28"/>
          <w:szCs w:val="28"/>
          <w:lang w:val="ru-RU" w:eastAsia="uk-UA"/>
        </w:rPr>
        <w:t xml:space="preserve">. </w:t>
      </w:r>
      <w:r w:rsidR="00EE605E" w:rsidRPr="005F3995">
        <w:rPr>
          <w:color w:val="000000"/>
          <w:sz w:val="28"/>
          <w:szCs w:val="28"/>
          <w:lang w:val="ru-RU" w:eastAsia="uk-UA"/>
        </w:rPr>
        <w:t xml:space="preserve">Реалізація проєкту </w:t>
      </w:r>
      <w:r w:rsidRPr="00363AF9">
        <w:rPr>
          <w:sz w:val="28"/>
          <w:szCs w:val="28"/>
          <w:lang w:val="ru-RU" w:eastAsia="uk-UA"/>
        </w:rPr>
        <w:t xml:space="preserve">позитивно вплине на розвиток дорожньої інфраструктури міста Лубен за рахунок відновлення </w:t>
      </w:r>
      <w:r w:rsidR="00A77FA3">
        <w:rPr>
          <w:sz w:val="28"/>
          <w:szCs w:val="28"/>
          <w:lang w:val="ru-RU" w:eastAsia="uk-UA"/>
        </w:rPr>
        <w:t xml:space="preserve">об’єкту дорожнього господарства, </w:t>
      </w:r>
      <w:r w:rsidR="00EE605E" w:rsidRPr="005F3995">
        <w:rPr>
          <w:color w:val="000000"/>
          <w:sz w:val="28"/>
          <w:szCs w:val="28"/>
          <w:lang w:val="ru-RU" w:eastAsia="uk-UA"/>
        </w:rPr>
        <w:t xml:space="preserve">сприятиме </w:t>
      </w:r>
      <w:r w:rsidR="00391BF5">
        <w:rPr>
          <w:color w:val="000000"/>
          <w:sz w:val="28"/>
          <w:szCs w:val="28"/>
          <w:lang w:val="ru-RU" w:eastAsia="uk-UA"/>
        </w:rPr>
        <w:t>розвитку еко</w:t>
      </w:r>
      <w:r w:rsidR="00A77FA3">
        <w:rPr>
          <w:color w:val="000000"/>
          <w:sz w:val="28"/>
          <w:szCs w:val="28"/>
          <w:lang w:val="ru-RU" w:eastAsia="uk-UA"/>
        </w:rPr>
        <w:t>л</w:t>
      </w:r>
      <w:r w:rsidR="00391BF5">
        <w:rPr>
          <w:color w:val="000000"/>
          <w:sz w:val="28"/>
          <w:szCs w:val="28"/>
          <w:lang w:val="ru-RU" w:eastAsia="uk-UA"/>
        </w:rPr>
        <w:t>о</w:t>
      </w:r>
      <w:r w:rsidR="00A77FA3">
        <w:rPr>
          <w:color w:val="000000"/>
          <w:sz w:val="28"/>
          <w:szCs w:val="28"/>
          <w:lang w:val="ru-RU" w:eastAsia="uk-UA"/>
        </w:rPr>
        <w:t>гічної</w:t>
      </w:r>
      <w:r w:rsidR="00EE605E" w:rsidRPr="005F3995">
        <w:rPr>
          <w:color w:val="000000"/>
          <w:sz w:val="28"/>
          <w:szCs w:val="28"/>
          <w:lang w:val="ru-RU" w:eastAsia="uk-UA"/>
        </w:rPr>
        <w:t xml:space="preserve"> інфраструктури та </w:t>
      </w:r>
      <w:r>
        <w:rPr>
          <w:color w:val="000000"/>
          <w:sz w:val="28"/>
          <w:szCs w:val="28"/>
          <w:lang w:val="ru-RU" w:eastAsia="uk-UA"/>
        </w:rPr>
        <w:t>стане поштовхом для</w:t>
      </w:r>
      <w:r w:rsidR="00EE605E" w:rsidRPr="005F3995">
        <w:rPr>
          <w:color w:val="000000"/>
          <w:sz w:val="28"/>
          <w:szCs w:val="28"/>
          <w:lang w:val="ru-RU" w:eastAsia="uk-UA"/>
        </w:rPr>
        <w:t xml:space="preserve">  розширення мережі велодоріжок </w:t>
      </w:r>
      <w:proofErr w:type="gramStart"/>
      <w:r>
        <w:rPr>
          <w:color w:val="000000"/>
          <w:sz w:val="28"/>
          <w:szCs w:val="28"/>
          <w:lang w:val="ru-RU" w:eastAsia="uk-UA"/>
        </w:rPr>
        <w:t>по</w:t>
      </w:r>
      <w:proofErr w:type="gramEnd"/>
      <w:r>
        <w:rPr>
          <w:color w:val="000000"/>
          <w:sz w:val="28"/>
          <w:szCs w:val="28"/>
          <w:lang w:val="ru-RU" w:eastAsia="uk-UA"/>
        </w:rPr>
        <w:t xml:space="preserve"> всьому</w:t>
      </w:r>
      <w:r w:rsidR="00EE605E" w:rsidRPr="005F3995">
        <w:rPr>
          <w:color w:val="000000"/>
          <w:sz w:val="28"/>
          <w:szCs w:val="28"/>
          <w:lang w:val="ru-RU" w:eastAsia="uk-UA"/>
        </w:rPr>
        <w:t xml:space="preserve"> міст</w:t>
      </w:r>
      <w:r>
        <w:rPr>
          <w:color w:val="000000"/>
          <w:sz w:val="28"/>
          <w:szCs w:val="28"/>
          <w:lang w:val="ru-RU" w:eastAsia="uk-UA"/>
        </w:rPr>
        <w:t>у</w:t>
      </w:r>
      <w:r w:rsidR="00A77FA3">
        <w:rPr>
          <w:color w:val="000000" w:themeColor="text1"/>
          <w:sz w:val="28"/>
          <w:szCs w:val="28"/>
          <w:lang w:val="ru-RU" w:eastAsia="uk-UA"/>
        </w:rPr>
        <w:t>.</w:t>
      </w:r>
    </w:p>
    <w:p w:rsidR="00363AF9" w:rsidRPr="00A77FA3" w:rsidRDefault="00363AF9" w:rsidP="00A77FA3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 w:rsidRPr="00A77FA3">
        <w:rPr>
          <w:sz w:val="28"/>
          <w:szCs w:val="28"/>
          <w:lang w:val="ru-RU" w:eastAsia="uk-UA"/>
        </w:rPr>
        <w:t>Про</w:t>
      </w:r>
      <w:r w:rsidR="00A77FA3" w:rsidRPr="00A77FA3">
        <w:rPr>
          <w:sz w:val="28"/>
          <w:szCs w:val="28"/>
          <w:lang w:val="ru-RU" w:eastAsia="uk-UA"/>
        </w:rPr>
        <w:t>є</w:t>
      </w:r>
      <w:r w:rsidRPr="00A77FA3">
        <w:rPr>
          <w:sz w:val="28"/>
          <w:szCs w:val="28"/>
          <w:lang w:val="ru-RU" w:eastAsia="uk-UA"/>
        </w:rPr>
        <w:t xml:space="preserve">кт є інституційно сталим. Так як </w:t>
      </w:r>
      <w:r w:rsidR="00A77FA3" w:rsidRPr="00A77FA3">
        <w:rPr>
          <w:sz w:val="28"/>
          <w:szCs w:val="28"/>
          <w:lang w:val="ru-RU" w:eastAsia="uk-UA"/>
        </w:rPr>
        <w:t>проспект Володимирський</w:t>
      </w:r>
      <w:r w:rsidRPr="00A77FA3">
        <w:rPr>
          <w:sz w:val="28"/>
          <w:szCs w:val="28"/>
          <w:lang w:val="ru-RU" w:eastAsia="uk-UA"/>
        </w:rPr>
        <w:t xml:space="preserve"> розташован</w:t>
      </w:r>
      <w:r w:rsidR="00391BF5">
        <w:rPr>
          <w:sz w:val="28"/>
          <w:szCs w:val="28"/>
          <w:lang w:val="ru-RU" w:eastAsia="uk-UA"/>
        </w:rPr>
        <w:t>ий</w:t>
      </w:r>
      <w:r w:rsidRPr="00A77FA3">
        <w:rPr>
          <w:sz w:val="28"/>
          <w:szCs w:val="28"/>
          <w:lang w:val="ru-RU" w:eastAsia="uk-UA"/>
        </w:rPr>
        <w:t xml:space="preserve"> у </w:t>
      </w:r>
      <w:r w:rsidR="00A77FA3" w:rsidRPr="00A77FA3">
        <w:rPr>
          <w:sz w:val="28"/>
          <w:szCs w:val="28"/>
          <w:lang w:val="ru-RU" w:eastAsia="uk-UA"/>
        </w:rPr>
        <w:t>середмісті</w:t>
      </w:r>
      <w:r w:rsidRPr="00A77FA3">
        <w:rPr>
          <w:sz w:val="28"/>
          <w:szCs w:val="28"/>
          <w:lang w:val="ru-RU" w:eastAsia="uk-UA"/>
        </w:rPr>
        <w:t xml:space="preserve"> </w:t>
      </w:r>
      <w:r w:rsidR="00A77FA3" w:rsidRPr="00A77FA3">
        <w:rPr>
          <w:sz w:val="28"/>
          <w:szCs w:val="28"/>
          <w:lang w:val="ru-RU" w:eastAsia="uk-UA"/>
        </w:rPr>
        <w:t>і</w:t>
      </w:r>
      <w:r w:rsidRPr="00A77FA3">
        <w:rPr>
          <w:sz w:val="28"/>
          <w:szCs w:val="28"/>
          <w:lang w:val="ru-RU" w:eastAsia="uk-UA"/>
        </w:rPr>
        <w:t xml:space="preserve"> в</w:t>
      </w:r>
      <w:r w:rsidRPr="00A77FA3">
        <w:rPr>
          <w:sz w:val="28"/>
          <w:szCs w:val="28"/>
          <w:lang w:val="ru-RU"/>
        </w:rPr>
        <w:t>здовж н</w:t>
      </w:r>
      <w:r w:rsidR="00A77FA3" w:rsidRPr="00A77FA3">
        <w:rPr>
          <w:sz w:val="28"/>
          <w:szCs w:val="28"/>
          <w:lang w:val="ru-RU"/>
        </w:rPr>
        <w:t>ього</w:t>
      </w:r>
      <w:r w:rsidRPr="00A77FA3">
        <w:rPr>
          <w:sz w:val="28"/>
          <w:szCs w:val="28"/>
          <w:lang w:val="ru-RU"/>
        </w:rPr>
        <w:t xml:space="preserve"> розміщені будівлі</w:t>
      </w:r>
      <w:r w:rsidR="00A77FA3" w:rsidRPr="00A77FA3">
        <w:rPr>
          <w:sz w:val="28"/>
          <w:szCs w:val="28"/>
          <w:lang w:val="ru-RU"/>
        </w:rPr>
        <w:t xml:space="preserve"> промислового, </w:t>
      </w:r>
      <w:r w:rsidRPr="00A77FA3">
        <w:rPr>
          <w:sz w:val="28"/>
          <w:szCs w:val="28"/>
          <w:lang w:val="ru-RU"/>
        </w:rPr>
        <w:t>комунального і громадського призначення,</w:t>
      </w:r>
      <w:r w:rsidRPr="00A77FA3">
        <w:rPr>
          <w:sz w:val="28"/>
          <w:szCs w:val="28"/>
          <w:lang w:val="ru-RU" w:eastAsia="uk-UA"/>
        </w:rPr>
        <w:t xml:space="preserve"> реалізація </w:t>
      </w:r>
      <w:r w:rsidR="00A77FA3" w:rsidRPr="00A77FA3">
        <w:rPr>
          <w:sz w:val="28"/>
          <w:szCs w:val="28"/>
          <w:lang w:val="ru-RU" w:eastAsia="uk-UA"/>
        </w:rPr>
        <w:t>проє</w:t>
      </w:r>
      <w:r w:rsidRPr="00A77FA3">
        <w:rPr>
          <w:sz w:val="28"/>
          <w:szCs w:val="28"/>
          <w:lang w:val="ru-RU" w:eastAsia="uk-UA"/>
        </w:rPr>
        <w:t xml:space="preserve">кту за рахунок покращення дорожньої інфраструктури надасть можливості для подальшого розвитку підприємництва, </w:t>
      </w:r>
      <w:r w:rsidRPr="00A77FA3">
        <w:rPr>
          <w:sz w:val="28"/>
          <w:szCs w:val="28"/>
          <w:lang w:val="ru-RU"/>
        </w:rPr>
        <w:t>установ, закладів та громадських організацій.</w:t>
      </w:r>
    </w:p>
    <w:p w:rsidR="00A77FA3" w:rsidRPr="00A77FA3" w:rsidRDefault="00A77FA3" w:rsidP="00A77FA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ru-RU" w:eastAsia="uk-UA"/>
        </w:rPr>
      </w:pPr>
      <w:r w:rsidRPr="00A77FA3">
        <w:rPr>
          <w:color w:val="000000"/>
          <w:sz w:val="28"/>
          <w:szCs w:val="28"/>
          <w:lang w:val="ru-RU" w:eastAsia="uk-UA"/>
        </w:rPr>
        <w:t xml:space="preserve">Власником усіх матеріальних та інтелектуальних продуктів, створених </w:t>
      </w:r>
      <w:r w:rsidR="00391BF5">
        <w:rPr>
          <w:color w:val="000000"/>
          <w:sz w:val="28"/>
          <w:szCs w:val="28"/>
          <w:lang w:val="ru-RU" w:eastAsia="uk-UA"/>
        </w:rPr>
        <w:t>у</w:t>
      </w:r>
      <w:r w:rsidRPr="00A77FA3">
        <w:rPr>
          <w:color w:val="000000"/>
          <w:sz w:val="28"/>
          <w:szCs w:val="28"/>
          <w:lang w:val="ru-RU" w:eastAsia="uk-UA"/>
        </w:rPr>
        <w:t xml:space="preserve"> ході реалізації проекту, буде територіальна громада міста</w:t>
      </w:r>
      <w:r w:rsidR="00391BF5">
        <w:rPr>
          <w:color w:val="000000"/>
          <w:sz w:val="28"/>
          <w:szCs w:val="28"/>
          <w:lang w:val="ru-RU" w:eastAsia="uk-UA"/>
        </w:rPr>
        <w:t xml:space="preserve"> Лубен</w:t>
      </w:r>
      <w:r w:rsidRPr="00A77FA3">
        <w:rPr>
          <w:color w:val="000000" w:themeColor="text1"/>
          <w:sz w:val="28"/>
          <w:szCs w:val="28"/>
          <w:lang w:val="ru-RU" w:eastAsia="uk-UA"/>
        </w:rPr>
        <w:t>.</w:t>
      </w:r>
    </w:p>
    <w:p w:rsidR="00A77FA3" w:rsidRPr="00363AF9" w:rsidRDefault="00A77FA3" w:rsidP="00A77FA3">
      <w:pPr>
        <w:shd w:val="clear" w:color="auto" w:fill="FFFFFF"/>
        <w:ind w:firstLine="709"/>
        <w:jc w:val="both"/>
        <w:rPr>
          <w:sz w:val="28"/>
          <w:szCs w:val="28"/>
          <w:lang w:val="ru-RU" w:eastAsia="uk-UA"/>
        </w:rPr>
      </w:pPr>
    </w:p>
    <w:p w:rsidR="002A042A" w:rsidRPr="005F3995" w:rsidRDefault="006926CC" w:rsidP="00363AF9">
      <w:pPr>
        <w:pStyle w:val="a3"/>
        <w:ind w:right="231" w:firstLine="709"/>
        <w:jc w:val="both"/>
        <w:rPr>
          <w:b/>
          <w:bCs/>
          <w:i/>
          <w:color w:val="000000" w:themeColor="text1"/>
          <w:lang w:val="ru-RU"/>
        </w:rPr>
      </w:pPr>
      <w:r w:rsidRPr="005F3995">
        <w:rPr>
          <w:b/>
          <w:bCs/>
          <w:i/>
          <w:color w:val="000000" w:themeColor="text1"/>
          <w:lang w:val="ru-RU"/>
        </w:rPr>
        <w:t>в) Політична</w:t>
      </w:r>
      <w:r w:rsidR="002A042A" w:rsidRPr="005F3995">
        <w:rPr>
          <w:b/>
          <w:bCs/>
          <w:i/>
          <w:color w:val="000000" w:themeColor="text1"/>
          <w:lang w:val="ru-RU"/>
        </w:rPr>
        <w:t xml:space="preserve"> сталість</w:t>
      </w:r>
    </w:p>
    <w:p w:rsidR="00A77FA3" w:rsidRPr="00A77FA3" w:rsidRDefault="00A77FA3" w:rsidP="00A77FA3">
      <w:pPr>
        <w:suppressLineNumbers/>
        <w:suppressAutoHyphens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Реалізація проє</w:t>
      </w:r>
      <w:r w:rsidRPr="00A77FA3">
        <w:rPr>
          <w:sz w:val="28"/>
          <w:szCs w:val="28"/>
          <w:lang w:val="ru-RU"/>
        </w:rPr>
        <w:t xml:space="preserve">кту матиме суттєвий вплив на формування нових суспільних відносин у межах громади міста та призведе до позитивних змін у відносинах Лубенської міської ради з організаціями, </w:t>
      </w:r>
      <w:proofErr w:type="gramStart"/>
      <w:r w:rsidRPr="00A77FA3">
        <w:rPr>
          <w:sz w:val="28"/>
          <w:szCs w:val="28"/>
          <w:lang w:val="ru-RU"/>
        </w:rPr>
        <w:t>п</w:t>
      </w:r>
      <w:proofErr w:type="gramEnd"/>
      <w:r w:rsidRPr="00A77FA3">
        <w:rPr>
          <w:sz w:val="28"/>
          <w:szCs w:val="28"/>
          <w:lang w:val="ru-RU"/>
        </w:rPr>
        <w:t xml:space="preserve">ідприємствами, комунальними закладами, громадськими організаціями, з органами місцевого самоврядування інших територіальних громад. </w:t>
      </w:r>
    </w:p>
    <w:p w:rsidR="008F4CB6" w:rsidRDefault="002712F9" w:rsidP="008F4CB6">
      <w:pPr>
        <w:suppressLineNumbers/>
        <w:suppressAutoHyphens/>
        <w:ind w:firstLine="709"/>
        <w:jc w:val="both"/>
        <w:rPr>
          <w:color w:val="000000" w:themeColor="text1"/>
          <w:sz w:val="28"/>
          <w:szCs w:val="28"/>
          <w:lang w:val="ru-RU" w:eastAsia="uk-UA"/>
        </w:rPr>
      </w:pPr>
      <w:r>
        <w:rPr>
          <w:color w:val="000000"/>
          <w:sz w:val="28"/>
          <w:szCs w:val="28"/>
          <w:lang w:val="ru-RU" w:eastAsia="uk-UA"/>
        </w:rPr>
        <w:t>Проє</w:t>
      </w:r>
      <w:r w:rsidR="00FE6139" w:rsidRPr="005F3995">
        <w:rPr>
          <w:color w:val="000000"/>
          <w:sz w:val="28"/>
          <w:szCs w:val="28"/>
          <w:lang w:val="ru-RU" w:eastAsia="uk-UA"/>
        </w:rPr>
        <w:t xml:space="preserve">ктом передбачено цілий ряд рішень, які відповідають принципам сталого розвитку транспорту, дружнього до навколишнього середовища, та такого, що не призводить до негативних кліматичних змін. </w:t>
      </w:r>
      <w:r w:rsidR="008F4CB6">
        <w:rPr>
          <w:sz w:val="28"/>
          <w:szCs w:val="28"/>
          <w:lang w:val="ru-RU"/>
        </w:rPr>
        <w:t>Успішна реалізація проєкту п</w:t>
      </w:r>
      <w:r w:rsidR="008F4CB6" w:rsidRPr="005F3995">
        <w:rPr>
          <w:color w:val="000000" w:themeColor="text1"/>
          <w:sz w:val="28"/>
          <w:szCs w:val="28"/>
          <w:lang w:val="ru-RU" w:eastAsia="uk-UA"/>
        </w:rPr>
        <w:t>ідтверд</w:t>
      </w:r>
      <w:r w:rsidR="008F4CB6">
        <w:rPr>
          <w:color w:val="000000" w:themeColor="text1"/>
          <w:sz w:val="28"/>
          <w:szCs w:val="28"/>
          <w:lang w:val="ru-RU" w:eastAsia="uk-UA"/>
        </w:rPr>
        <w:t>ить</w:t>
      </w:r>
      <w:r w:rsidR="008F4CB6" w:rsidRPr="005F3995">
        <w:rPr>
          <w:color w:val="000000" w:themeColor="text1"/>
          <w:sz w:val="28"/>
          <w:szCs w:val="28"/>
          <w:lang w:val="ru-RU" w:eastAsia="uk-UA"/>
        </w:rPr>
        <w:t xml:space="preserve"> прагнення міста до розвитку велоінфраструктури та забезпечення комфортних та безпечних умов пересування для всіх категорій населення.</w:t>
      </w:r>
    </w:p>
    <w:p w:rsidR="00A77FA3" w:rsidRDefault="002712F9" w:rsidP="00A77FA3">
      <w:pPr>
        <w:suppressLineNumbers/>
        <w:suppressAutoHyphens/>
        <w:ind w:firstLine="567"/>
        <w:jc w:val="both"/>
        <w:rPr>
          <w:sz w:val="28"/>
          <w:szCs w:val="28"/>
          <w:lang w:val="ru-RU"/>
        </w:rPr>
      </w:pPr>
      <w:r w:rsidRPr="005F3995">
        <w:rPr>
          <w:color w:val="000000" w:themeColor="text1"/>
          <w:sz w:val="28"/>
          <w:szCs w:val="28"/>
          <w:lang w:val="ru-RU" w:eastAsia="uk-UA"/>
        </w:rPr>
        <w:t>Результат</w:t>
      </w:r>
      <w:r>
        <w:rPr>
          <w:color w:val="000000" w:themeColor="text1"/>
          <w:sz w:val="28"/>
          <w:szCs w:val="28"/>
          <w:lang w:val="ru-RU" w:eastAsia="uk-UA"/>
        </w:rPr>
        <w:t>ом</w:t>
      </w:r>
      <w:r w:rsidRPr="005F3995">
        <w:rPr>
          <w:color w:val="000000" w:themeColor="text1"/>
          <w:sz w:val="28"/>
          <w:szCs w:val="28"/>
          <w:lang w:val="ru-RU" w:eastAsia="uk-UA"/>
        </w:rPr>
        <w:t xml:space="preserve"> виконання про</w:t>
      </w:r>
      <w:r>
        <w:rPr>
          <w:color w:val="000000" w:themeColor="text1"/>
          <w:sz w:val="28"/>
          <w:szCs w:val="28"/>
          <w:lang w:val="ru-RU" w:eastAsia="uk-UA"/>
        </w:rPr>
        <w:t>є</w:t>
      </w:r>
      <w:r w:rsidRPr="005F3995">
        <w:rPr>
          <w:color w:val="000000" w:themeColor="text1"/>
          <w:sz w:val="28"/>
          <w:szCs w:val="28"/>
          <w:lang w:val="ru-RU" w:eastAsia="uk-UA"/>
        </w:rPr>
        <w:t xml:space="preserve">кту </w:t>
      </w:r>
      <w:r>
        <w:rPr>
          <w:color w:val="000000" w:themeColor="text1"/>
          <w:sz w:val="28"/>
          <w:szCs w:val="28"/>
          <w:lang w:val="ru-RU" w:eastAsia="uk-UA"/>
        </w:rPr>
        <w:t xml:space="preserve">стане </w:t>
      </w:r>
      <w:r w:rsidRPr="005F3995">
        <w:rPr>
          <w:color w:val="000000" w:themeColor="text1"/>
          <w:sz w:val="28"/>
          <w:szCs w:val="28"/>
          <w:lang w:val="ru-RU" w:eastAsia="uk-UA"/>
        </w:rPr>
        <w:t>формуванн</w:t>
      </w:r>
      <w:r>
        <w:rPr>
          <w:color w:val="000000" w:themeColor="text1"/>
          <w:sz w:val="28"/>
          <w:szCs w:val="28"/>
          <w:lang w:val="ru-RU" w:eastAsia="uk-UA"/>
        </w:rPr>
        <w:t>я</w:t>
      </w:r>
      <w:r w:rsidRPr="005F3995">
        <w:rPr>
          <w:color w:val="000000" w:themeColor="text1"/>
          <w:sz w:val="28"/>
          <w:szCs w:val="28"/>
          <w:lang w:val="ru-RU" w:eastAsia="uk-UA"/>
        </w:rPr>
        <w:t xml:space="preserve"> сприятливого середовища для громади</w:t>
      </w:r>
      <w:r>
        <w:rPr>
          <w:color w:val="000000" w:themeColor="text1"/>
          <w:sz w:val="28"/>
          <w:szCs w:val="28"/>
          <w:lang w:val="ru-RU" w:eastAsia="uk-UA"/>
        </w:rPr>
        <w:t xml:space="preserve"> </w:t>
      </w:r>
      <w:r w:rsidRPr="005F3995">
        <w:rPr>
          <w:color w:val="000000" w:themeColor="text1"/>
          <w:sz w:val="28"/>
          <w:szCs w:val="28"/>
          <w:lang w:val="ru-RU" w:eastAsia="uk-UA"/>
        </w:rPr>
        <w:t>міста</w:t>
      </w:r>
      <w:r w:rsidRPr="005F3995">
        <w:rPr>
          <w:color w:val="000000" w:themeColor="text1"/>
          <w:sz w:val="28"/>
          <w:szCs w:val="28"/>
          <w:lang w:eastAsia="uk-UA"/>
        </w:rPr>
        <w:t> </w:t>
      </w:r>
      <w:r w:rsidRPr="005F3995">
        <w:rPr>
          <w:color w:val="000000" w:themeColor="text1"/>
          <w:sz w:val="28"/>
          <w:szCs w:val="28"/>
          <w:lang w:val="ru-RU" w:eastAsia="uk-UA"/>
        </w:rPr>
        <w:t>та покращенн</w:t>
      </w:r>
      <w:r>
        <w:rPr>
          <w:color w:val="000000" w:themeColor="text1"/>
          <w:sz w:val="28"/>
          <w:szCs w:val="28"/>
          <w:lang w:val="ru-RU" w:eastAsia="uk-UA"/>
        </w:rPr>
        <w:t>я</w:t>
      </w:r>
      <w:r w:rsidRPr="005F3995">
        <w:rPr>
          <w:color w:val="000000" w:themeColor="text1"/>
          <w:sz w:val="28"/>
          <w:szCs w:val="28"/>
          <w:lang w:val="ru-RU" w:eastAsia="uk-UA"/>
        </w:rPr>
        <w:t xml:space="preserve"> іміджу влади. </w:t>
      </w:r>
      <w:r w:rsidR="00A77FA3" w:rsidRPr="00A77FA3">
        <w:rPr>
          <w:sz w:val="28"/>
          <w:szCs w:val="28"/>
          <w:lang w:val="ru-RU"/>
        </w:rPr>
        <w:t xml:space="preserve">На прикладі впровадження </w:t>
      </w:r>
      <w:r>
        <w:rPr>
          <w:sz w:val="28"/>
          <w:szCs w:val="28"/>
          <w:lang w:val="ru-RU"/>
        </w:rPr>
        <w:t>проє</w:t>
      </w:r>
      <w:r w:rsidR="00A77FA3" w:rsidRPr="00A77FA3">
        <w:rPr>
          <w:sz w:val="28"/>
          <w:szCs w:val="28"/>
          <w:lang w:val="ru-RU"/>
        </w:rPr>
        <w:t xml:space="preserve">кту громада отримає позитивний досвід </w:t>
      </w:r>
      <w:r w:rsidR="00A77FA3" w:rsidRPr="00A77FA3">
        <w:rPr>
          <w:sz w:val="28"/>
          <w:szCs w:val="28"/>
          <w:lang w:val="ru-RU" w:eastAsia="uk-UA"/>
        </w:rPr>
        <w:t>можливостей місцевої</w:t>
      </w:r>
      <w:r w:rsidR="00A77FA3" w:rsidRPr="00422DDA">
        <w:rPr>
          <w:sz w:val="28"/>
          <w:szCs w:val="28"/>
          <w:lang w:eastAsia="uk-UA"/>
        </w:rPr>
        <w:t> </w:t>
      </w:r>
      <w:r w:rsidR="00A77FA3" w:rsidRPr="00A77FA3">
        <w:rPr>
          <w:sz w:val="28"/>
          <w:szCs w:val="28"/>
          <w:lang w:val="ru-RU" w:eastAsia="uk-UA"/>
        </w:rPr>
        <w:t xml:space="preserve"> влади у вирішенні проблем житлово-комунального господарства та</w:t>
      </w:r>
      <w:r w:rsidR="00A77FA3" w:rsidRPr="00A77FA3">
        <w:rPr>
          <w:sz w:val="28"/>
          <w:szCs w:val="28"/>
          <w:lang w:val="ru-RU"/>
        </w:rPr>
        <w:t xml:space="preserve"> формування взаємовідносин з суб’єктами господарювання і громадськістю.</w:t>
      </w:r>
    </w:p>
    <w:p w:rsidR="004D3DB7" w:rsidRDefault="004D3DB7" w:rsidP="00A77FA3">
      <w:pPr>
        <w:suppressLineNumbers/>
        <w:suppressAutoHyphens/>
        <w:ind w:firstLine="567"/>
        <w:jc w:val="both"/>
        <w:rPr>
          <w:sz w:val="28"/>
          <w:szCs w:val="28"/>
          <w:lang w:val="ru-RU"/>
        </w:rPr>
      </w:pPr>
    </w:p>
    <w:p w:rsidR="002A042A" w:rsidRPr="005F3995" w:rsidRDefault="002A042A" w:rsidP="004D3DB7">
      <w:pPr>
        <w:pStyle w:val="11"/>
        <w:numPr>
          <w:ilvl w:val="0"/>
          <w:numId w:val="14"/>
        </w:numPr>
        <w:tabs>
          <w:tab w:val="left" w:pos="0"/>
        </w:tabs>
        <w:ind w:left="0" w:firstLine="993"/>
        <w:jc w:val="left"/>
        <w:rPr>
          <w:color w:val="000000" w:themeColor="text1"/>
        </w:rPr>
      </w:pPr>
      <w:r w:rsidRPr="005F3995">
        <w:rPr>
          <w:color w:val="000000" w:themeColor="text1"/>
        </w:rPr>
        <w:t>БЮДЖЕТ</w:t>
      </w:r>
      <w:r w:rsidRPr="005F3995">
        <w:rPr>
          <w:color w:val="000000" w:themeColor="text1"/>
          <w:spacing w:val="-2"/>
        </w:rPr>
        <w:t xml:space="preserve"> </w:t>
      </w:r>
      <w:r w:rsidRPr="005F3995">
        <w:rPr>
          <w:color w:val="000000" w:themeColor="text1"/>
        </w:rPr>
        <w:t>ПРО</w:t>
      </w:r>
      <w:r w:rsidR="008F4CB6">
        <w:rPr>
          <w:color w:val="000000" w:themeColor="text1"/>
        </w:rPr>
        <w:t>Є</w:t>
      </w:r>
      <w:r w:rsidRPr="005F3995">
        <w:rPr>
          <w:color w:val="000000" w:themeColor="text1"/>
        </w:rPr>
        <w:t>КТУ</w:t>
      </w:r>
    </w:p>
    <w:p w:rsidR="00DD3D34" w:rsidRPr="005F3995" w:rsidRDefault="00DD3D34" w:rsidP="002A042A">
      <w:pPr>
        <w:pStyle w:val="a3"/>
        <w:spacing w:before="1"/>
        <w:ind w:right="231" w:firstLine="708"/>
        <w:jc w:val="both"/>
        <w:rPr>
          <w:color w:val="000000" w:themeColor="text1"/>
          <w:lang w:val="ru-RU"/>
        </w:rPr>
      </w:pPr>
    </w:p>
    <w:p w:rsidR="002A042A" w:rsidRPr="005F3995" w:rsidRDefault="002A042A" w:rsidP="008F4CB6">
      <w:pPr>
        <w:pStyle w:val="a3"/>
        <w:spacing w:before="1"/>
        <w:ind w:right="231" w:firstLine="708"/>
        <w:jc w:val="both"/>
        <w:rPr>
          <w:color w:val="000000" w:themeColor="text1"/>
          <w:lang w:val="ru-RU"/>
        </w:rPr>
      </w:pPr>
      <w:r w:rsidRPr="005F3995">
        <w:rPr>
          <w:color w:val="000000" w:themeColor="text1"/>
          <w:lang w:val="ru-RU"/>
        </w:rPr>
        <w:t>Бюджет про</w:t>
      </w:r>
      <w:r w:rsidR="008F4CB6">
        <w:rPr>
          <w:color w:val="000000" w:themeColor="text1"/>
          <w:lang w:val="ru-RU"/>
        </w:rPr>
        <w:t>є</w:t>
      </w:r>
      <w:r w:rsidRPr="005F3995">
        <w:rPr>
          <w:color w:val="000000" w:themeColor="text1"/>
          <w:lang w:val="ru-RU"/>
        </w:rPr>
        <w:t xml:space="preserve">кту, </w:t>
      </w:r>
      <w:r w:rsidR="008F4CB6">
        <w:rPr>
          <w:color w:val="000000" w:themeColor="text1"/>
          <w:lang w:val="ru-RU"/>
        </w:rPr>
        <w:t xml:space="preserve">включаючи комплекс послуг з проєктування, будівельних робіт </w:t>
      </w:r>
      <w:r w:rsidRPr="005F3995">
        <w:rPr>
          <w:color w:val="000000" w:themeColor="text1"/>
          <w:lang w:val="ru-RU"/>
        </w:rPr>
        <w:t>та введення в експлуатацію, згідно з поп</w:t>
      </w:r>
      <w:r w:rsidR="00A6024D" w:rsidRPr="005F3995">
        <w:rPr>
          <w:color w:val="000000" w:themeColor="text1"/>
          <w:lang w:val="ru-RU"/>
        </w:rPr>
        <w:t>ередніми розрахунками складає 1</w:t>
      </w:r>
      <w:r w:rsidR="00B332DC">
        <w:rPr>
          <w:color w:val="000000" w:themeColor="text1"/>
          <w:lang w:val="ru-RU"/>
        </w:rPr>
        <w:t>5</w:t>
      </w:r>
      <w:r w:rsidRPr="005F3995">
        <w:rPr>
          <w:color w:val="000000" w:themeColor="text1"/>
          <w:lang w:val="ru-RU"/>
        </w:rPr>
        <w:t>00,0 тис.</w:t>
      </w:r>
      <w:r w:rsidRPr="005F3995">
        <w:rPr>
          <w:color w:val="000000" w:themeColor="text1"/>
          <w:spacing w:val="-3"/>
          <w:lang w:val="ru-RU"/>
        </w:rPr>
        <w:t xml:space="preserve"> </w:t>
      </w:r>
      <w:r w:rsidRPr="005F3995">
        <w:rPr>
          <w:color w:val="000000" w:themeColor="text1"/>
          <w:lang w:val="ru-RU"/>
        </w:rPr>
        <w:t>грн.</w:t>
      </w:r>
    </w:p>
    <w:p w:rsidR="002A042A" w:rsidRPr="005F3995" w:rsidRDefault="002A042A" w:rsidP="008F4CB6">
      <w:pPr>
        <w:pStyle w:val="a3"/>
        <w:spacing w:line="321" w:lineRule="exact"/>
        <w:ind w:firstLine="708"/>
        <w:jc w:val="both"/>
        <w:rPr>
          <w:color w:val="000000" w:themeColor="text1"/>
          <w:lang w:val="ru-RU"/>
        </w:rPr>
      </w:pPr>
      <w:r w:rsidRPr="005F3995">
        <w:rPr>
          <w:color w:val="000000" w:themeColor="text1"/>
          <w:lang w:val="ru-RU"/>
        </w:rPr>
        <w:t>Очікува</w:t>
      </w:r>
      <w:r w:rsidR="008F4CB6">
        <w:rPr>
          <w:color w:val="000000" w:themeColor="text1"/>
          <w:lang w:val="ru-RU"/>
        </w:rPr>
        <w:t>ними джерелами фінансування проє</w:t>
      </w:r>
      <w:r w:rsidRPr="005F3995">
        <w:rPr>
          <w:color w:val="000000" w:themeColor="text1"/>
          <w:lang w:val="ru-RU"/>
        </w:rPr>
        <w:t>кту є:</w:t>
      </w:r>
    </w:p>
    <w:p w:rsidR="002A042A" w:rsidRPr="005F3995" w:rsidRDefault="002A042A" w:rsidP="008F4CB6">
      <w:pPr>
        <w:pStyle w:val="a5"/>
        <w:numPr>
          <w:ilvl w:val="1"/>
          <w:numId w:val="15"/>
        </w:numPr>
        <w:tabs>
          <w:tab w:val="left" w:pos="1182"/>
        </w:tabs>
        <w:spacing w:line="322" w:lineRule="exact"/>
        <w:ind w:left="0" w:firstLine="708"/>
        <w:jc w:val="both"/>
        <w:rPr>
          <w:color w:val="000000" w:themeColor="text1"/>
          <w:sz w:val="28"/>
        </w:rPr>
      </w:pPr>
      <w:r w:rsidRPr="005F3995">
        <w:rPr>
          <w:color w:val="000000" w:themeColor="text1"/>
          <w:sz w:val="28"/>
        </w:rPr>
        <w:lastRenderedPageBreak/>
        <w:t>обласний бюджет – 600,0 тис.</w:t>
      </w:r>
      <w:r w:rsidRPr="005F3995">
        <w:rPr>
          <w:color w:val="000000" w:themeColor="text1"/>
          <w:spacing w:val="-6"/>
          <w:sz w:val="28"/>
        </w:rPr>
        <w:t xml:space="preserve"> </w:t>
      </w:r>
      <w:r w:rsidRPr="005F3995">
        <w:rPr>
          <w:color w:val="000000" w:themeColor="text1"/>
          <w:sz w:val="28"/>
        </w:rPr>
        <w:t>грн.;</w:t>
      </w:r>
    </w:p>
    <w:p w:rsidR="002A042A" w:rsidRPr="005F3995" w:rsidRDefault="002A042A" w:rsidP="008F4CB6">
      <w:pPr>
        <w:pStyle w:val="a5"/>
        <w:numPr>
          <w:ilvl w:val="1"/>
          <w:numId w:val="15"/>
        </w:numPr>
        <w:tabs>
          <w:tab w:val="left" w:pos="1182"/>
        </w:tabs>
        <w:ind w:left="0" w:firstLine="708"/>
        <w:jc w:val="both"/>
        <w:rPr>
          <w:color w:val="000000" w:themeColor="text1"/>
          <w:sz w:val="28"/>
        </w:rPr>
      </w:pPr>
      <w:r w:rsidRPr="005F3995">
        <w:rPr>
          <w:color w:val="000000" w:themeColor="text1"/>
          <w:sz w:val="28"/>
        </w:rPr>
        <w:t xml:space="preserve">міський бюджет – </w:t>
      </w:r>
      <w:r w:rsidR="00B332DC">
        <w:rPr>
          <w:color w:val="000000" w:themeColor="text1"/>
          <w:sz w:val="28"/>
        </w:rPr>
        <w:t>825</w:t>
      </w:r>
      <w:r w:rsidRPr="005F3995">
        <w:rPr>
          <w:color w:val="000000" w:themeColor="text1"/>
          <w:sz w:val="28"/>
        </w:rPr>
        <w:t>,0 тис.</w:t>
      </w:r>
      <w:r w:rsidRPr="005F3995">
        <w:rPr>
          <w:color w:val="000000" w:themeColor="text1"/>
          <w:spacing w:val="-5"/>
          <w:sz w:val="28"/>
        </w:rPr>
        <w:t xml:space="preserve"> </w:t>
      </w:r>
      <w:r w:rsidRPr="005F3995">
        <w:rPr>
          <w:color w:val="000000" w:themeColor="text1"/>
          <w:sz w:val="28"/>
        </w:rPr>
        <w:t>грн.;</w:t>
      </w:r>
    </w:p>
    <w:p w:rsidR="005E616E" w:rsidRPr="005F3995" w:rsidRDefault="008F4CB6" w:rsidP="00F20F86">
      <w:pPr>
        <w:pStyle w:val="a5"/>
        <w:numPr>
          <w:ilvl w:val="1"/>
          <w:numId w:val="15"/>
        </w:numPr>
        <w:tabs>
          <w:tab w:val="left" w:pos="1134"/>
        </w:tabs>
        <w:ind w:left="0" w:firstLine="708"/>
        <w:jc w:val="both"/>
        <w:rPr>
          <w:color w:val="000000" w:themeColor="text1"/>
          <w:sz w:val="28"/>
          <w:lang w:val="ru-RU"/>
        </w:rPr>
      </w:pPr>
      <w:r>
        <w:rPr>
          <w:spacing w:val="4"/>
          <w:sz w:val="28"/>
          <w:szCs w:val="28"/>
        </w:rPr>
        <w:t>Б</w:t>
      </w:r>
      <w:r w:rsidR="00454C67">
        <w:rPr>
          <w:spacing w:val="4"/>
          <w:sz w:val="28"/>
          <w:szCs w:val="28"/>
        </w:rPr>
        <w:t>лагодійна організація «</w:t>
      </w:r>
      <w:r w:rsidR="00454C67" w:rsidRPr="001B0418">
        <w:rPr>
          <w:spacing w:val="7"/>
          <w:sz w:val="28"/>
          <w:szCs w:val="28"/>
        </w:rPr>
        <w:t>Б</w:t>
      </w:r>
      <w:r w:rsidR="00454C67">
        <w:rPr>
          <w:spacing w:val="7"/>
          <w:sz w:val="28"/>
          <w:szCs w:val="28"/>
        </w:rPr>
        <w:t xml:space="preserve">лагодійний фонд </w:t>
      </w:r>
      <w:r w:rsidR="00454C67" w:rsidRPr="00692CA8">
        <w:rPr>
          <w:spacing w:val="7"/>
          <w:sz w:val="28"/>
          <w:szCs w:val="28"/>
        </w:rPr>
        <w:t>«ІСТОРІЯ МАЙБУТНЬОГО»</w:t>
      </w:r>
      <w:r w:rsidR="005E616E" w:rsidRPr="005F3995">
        <w:rPr>
          <w:color w:val="000000" w:themeColor="text1"/>
          <w:sz w:val="28"/>
          <w:lang w:val="ru-RU"/>
        </w:rPr>
        <w:t xml:space="preserve"> – </w:t>
      </w:r>
      <w:r w:rsidR="00B332DC">
        <w:rPr>
          <w:color w:val="000000" w:themeColor="text1"/>
          <w:sz w:val="28"/>
          <w:lang w:val="ru-RU"/>
        </w:rPr>
        <w:t>75</w:t>
      </w:r>
      <w:r w:rsidR="005E616E" w:rsidRPr="005F3995">
        <w:rPr>
          <w:color w:val="000000" w:themeColor="text1"/>
          <w:sz w:val="28"/>
          <w:lang w:val="ru-RU"/>
        </w:rPr>
        <w:t>,0 тис. грн.</w:t>
      </w:r>
    </w:p>
    <w:p w:rsidR="006926CC" w:rsidRPr="00C464E6" w:rsidRDefault="006926CC" w:rsidP="00C464E6">
      <w:pPr>
        <w:spacing w:line="322" w:lineRule="exact"/>
        <w:ind w:right="320" w:firstLine="993"/>
        <w:rPr>
          <w:b/>
          <w:sz w:val="28"/>
          <w:szCs w:val="28"/>
          <w:lang w:val="ru-RU"/>
        </w:rPr>
      </w:pPr>
      <w:r w:rsidRPr="00C464E6">
        <w:rPr>
          <w:b/>
          <w:sz w:val="28"/>
          <w:szCs w:val="28"/>
          <w:lang w:val="ru-RU"/>
        </w:rPr>
        <w:t>4.1. Загальний бюджет проєкту</w:t>
      </w:r>
    </w:p>
    <w:p w:rsidR="006926CC" w:rsidRPr="006926CC" w:rsidRDefault="006926CC" w:rsidP="006926CC">
      <w:pPr>
        <w:pStyle w:val="210"/>
        <w:shd w:val="clear" w:color="auto" w:fill="auto"/>
        <w:tabs>
          <w:tab w:val="left" w:pos="0"/>
        </w:tabs>
        <w:spacing w:before="0" w:line="240" w:lineRule="auto"/>
        <w:ind w:firstLine="709"/>
        <w:rPr>
          <w:color w:val="FF0000"/>
          <w:lang w:val="ru-RU"/>
        </w:rPr>
      </w:pPr>
    </w:p>
    <w:tbl>
      <w:tblPr>
        <w:tblStyle w:val="af1"/>
        <w:tblW w:w="9718" w:type="dxa"/>
        <w:tblLayout w:type="fixed"/>
        <w:tblLook w:val="04A0" w:firstRow="1" w:lastRow="0" w:firstColumn="1" w:lastColumn="0" w:noHBand="0" w:noVBand="1"/>
      </w:tblPr>
      <w:tblGrid>
        <w:gridCol w:w="4786"/>
        <w:gridCol w:w="1192"/>
        <w:gridCol w:w="1047"/>
        <w:gridCol w:w="1559"/>
        <w:gridCol w:w="1134"/>
      </w:tblGrid>
      <w:tr w:rsidR="00C464E6" w:rsidRPr="00C464E6" w:rsidTr="00182388">
        <w:trPr>
          <w:trHeight w:val="415"/>
        </w:trPr>
        <w:tc>
          <w:tcPr>
            <w:tcW w:w="4786" w:type="dxa"/>
            <w:vMerge w:val="restart"/>
            <w:vAlign w:val="center"/>
          </w:tcPr>
          <w:p w:rsidR="006926CC" w:rsidRPr="00C464E6" w:rsidRDefault="006926CC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Найменування заходів, що здійснюються за проєктом; перелік та найменування видатків</w:t>
            </w:r>
          </w:p>
        </w:tc>
        <w:tc>
          <w:tcPr>
            <w:tcW w:w="1192" w:type="dxa"/>
            <w:vMerge w:val="restart"/>
            <w:vAlign w:val="center"/>
          </w:tcPr>
          <w:p w:rsidR="006926CC" w:rsidRPr="00C464E6" w:rsidRDefault="006926CC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Загальна вартість, тис. грн</w:t>
            </w:r>
          </w:p>
        </w:tc>
        <w:tc>
          <w:tcPr>
            <w:tcW w:w="3740" w:type="dxa"/>
            <w:gridSpan w:val="3"/>
            <w:vAlign w:val="center"/>
          </w:tcPr>
          <w:p w:rsidR="006926CC" w:rsidRPr="00C464E6" w:rsidRDefault="006926CC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Джерела фінансування</w:t>
            </w:r>
          </w:p>
        </w:tc>
      </w:tr>
      <w:tr w:rsidR="00C464E6" w:rsidRPr="00C464E6" w:rsidTr="00182388">
        <w:trPr>
          <w:trHeight w:val="422"/>
        </w:trPr>
        <w:tc>
          <w:tcPr>
            <w:tcW w:w="4786" w:type="dxa"/>
            <w:vMerge/>
            <w:vAlign w:val="center"/>
          </w:tcPr>
          <w:p w:rsidR="006926CC" w:rsidRPr="00C464E6" w:rsidRDefault="006926CC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  <w:vMerge/>
            <w:vAlign w:val="center"/>
          </w:tcPr>
          <w:p w:rsidR="006926CC" w:rsidRPr="00C464E6" w:rsidRDefault="006926CC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vMerge w:val="restart"/>
            <w:vAlign w:val="center"/>
          </w:tcPr>
          <w:p w:rsidR="006926CC" w:rsidRPr="00C464E6" w:rsidRDefault="00391BF5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О</w:t>
            </w:r>
            <w:r w:rsidR="006926CC" w:rsidRPr="00C464E6">
              <w:rPr>
                <w:sz w:val="24"/>
                <w:szCs w:val="24"/>
              </w:rPr>
              <w:t>блас</w:t>
            </w:r>
            <w:r>
              <w:rPr>
                <w:sz w:val="24"/>
                <w:szCs w:val="24"/>
              </w:rPr>
              <w:t>-</w:t>
            </w:r>
            <w:r w:rsidR="006926CC" w:rsidRPr="00C464E6">
              <w:rPr>
                <w:sz w:val="24"/>
                <w:szCs w:val="24"/>
              </w:rPr>
              <w:t>ний бюджет</w:t>
            </w:r>
          </w:p>
        </w:tc>
        <w:tc>
          <w:tcPr>
            <w:tcW w:w="1559" w:type="dxa"/>
            <w:vAlign w:val="center"/>
          </w:tcPr>
          <w:p w:rsidR="006926CC" w:rsidRPr="00C464E6" w:rsidRDefault="006926CC" w:rsidP="0019460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hanging="97"/>
              <w:jc w:val="center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учасник(и) конкурсу</w:t>
            </w:r>
          </w:p>
        </w:tc>
        <w:tc>
          <w:tcPr>
            <w:tcW w:w="1134" w:type="dxa"/>
            <w:vMerge w:val="restart"/>
            <w:vAlign w:val="center"/>
          </w:tcPr>
          <w:p w:rsidR="006926CC" w:rsidRPr="00C464E6" w:rsidRDefault="00194606" w:rsidP="00194606">
            <w:pPr>
              <w:pStyle w:val="210"/>
              <w:shd w:val="clear" w:color="auto" w:fill="auto"/>
              <w:tabs>
                <w:tab w:val="left" w:pos="-108"/>
              </w:tabs>
              <w:spacing w:before="0" w:line="240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О</w:t>
            </w:r>
            <w:r w:rsidR="006926CC" w:rsidRPr="00C464E6">
              <w:rPr>
                <w:sz w:val="24"/>
                <w:szCs w:val="24"/>
              </w:rPr>
              <w:t>рганіза</w:t>
            </w:r>
            <w:r>
              <w:rPr>
                <w:sz w:val="24"/>
                <w:szCs w:val="24"/>
              </w:rPr>
              <w:t>-</w:t>
            </w:r>
            <w:r w:rsidR="006926CC" w:rsidRPr="00C464E6">
              <w:rPr>
                <w:sz w:val="24"/>
                <w:szCs w:val="24"/>
              </w:rPr>
              <w:t>ції-партнери</w:t>
            </w:r>
          </w:p>
        </w:tc>
      </w:tr>
      <w:tr w:rsidR="00C464E6" w:rsidRPr="00C464E6" w:rsidTr="00182388">
        <w:tc>
          <w:tcPr>
            <w:tcW w:w="4786" w:type="dxa"/>
            <w:vMerge/>
            <w:vAlign w:val="center"/>
          </w:tcPr>
          <w:p w:rsidR="006926CC" w:rsidRPr="00C464E6" w:rsidRDefault="006926CC" w:rsidP="00C464E6">
            <w:pPr>
              <w:pStyle w:val="210"/>
              <w:shd w:val="clear" w:color="auto" w:fill="auto"/>
              <w:spacing w:before="0" w:line="240" w:lineRule="auto"/>
              <w:ind w:firstLine="0"/>
              <w:jc w:val="left"/>
              <w:rPr>
                <w:rStyle w:val="212pt"/>
                <w:b/>
                <w:color w:val="auto"/>
              </w:rPr>
            </w:pPr>
          </w:p>
        </w:tc>
        <w:tc>
          <w:tcPr>
            <w:tcW w:w="1192" w:type="dxa"/>
            <w:vMerge/>
            <w:vAlign w:val="center"/>
          </w:tcPr>
          <w:p w:rsidR="006926CC" w:rsidRPr="00C464E6" w:rsidRDefault="006926CC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047" w:type="dxa"/>
            <w:vMerge/>
            <w:vAlign w:val="center"/>
          </w:tcPr>
          <w:p w:rsidR="006926CC" w:rsidRPr="00C464E6" w:rsidRDefault="006926CC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926CC" w:rsidRPr="00C464E6" w:rsidRDefault="006926CC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Лубенська міська рада</w:t>
            </w:r>
          </w:p>
        </w:tc>
        <w:tc>
          <w:tcPr>
            <w:tcW w:w="1134" w:type="dxa"/>
            <w:vMerge/>
            <w:vAlign w:val="center"/>
          </w:tcPr>
          <w:p w:rsidR="006926CC" w:rsidRPr="00C464E6" w:rsidRDefault="006926CC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C464E6" w:rsidRPr="00C464E6" w:rsidTr="00182388">
        <w:tc>
          <w:tcPr>
            <w:tcW w:w="4786" w:type="dxa"/>
          </w:tcPr>
          <w:p w:rsidR="006926CC" w:rsidRPr="00C464E6" w:rsidRDefault="003633E4" w:rsidP="00C464E6">
            <w:pPr>
              <w:pStyle w:val="210"/>
              <w:numPr>
                <w:ilvl w:val="0"/>
                <w:numId w:val="44"/>
              </w:numPr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464E6">
              <w:rPr>
                <w:b/>
                <w:sz w:val="24"/>
                <w:szCs w:val="24"/>
                <w:lang w:val="ru-RU"/>
              </w:rPr>
              <w:t>Підготовчі роботи</w:t>
            </w:r>
          </w:p>
        </w:tc>
        <w:tc>
          <w:tcPr>
            <w:tcW w:w="1192" w:type="dxa"/>
            <w:vAlign w:val="center"/>
          </w:tcPr>
          <w:p w:rsidR="006926CC" w:rsidRPr="00C464E6" w:rsidRDefault="003633E4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119,0</w:t>
            </w:r>
          </w:p>
        </w:tc>
        <w:tc>
          <w:tcPr>
            <w:tcW w:w="1047" w:type="dxa"/>
            <w:vAlign w:val="center"/>
          </w:tcPr>
          <w:p w:rsidR="006926CC" w:rsidRPr="00C464E6" w:rsidRDefault="003633E4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6926CC" w:rsidRPr="00C464E6" w:rsidRDefault="003633E4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119,0</w:t>
            </w:r>
          </w:p>
        </w:tc>
        <w:tc>
          <w:tcPr>
            <w:tcW w:w="1134" w:type="dxa"/>
            <w:vAlign w:val="center"/>
          </w:tcPr>
          <w:p w:rsidR="006926CC" w:rsidRPr="00C464E6" w:rsidRDefault="003633E4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0,0</w:t>
            </w:r>
          </w:p>
        </w:tc>
      </w:tr>
      <w:tr w:rsidR="00C464E6" w:rsidRPr="00C464E6" w:rsidTr="00182388">
        <w:tc>
          <w:tcPr>
            <w:tcW w:w="4786" w:type="dxa"/>
            <w:vAlign w:val="center"/>
          </w:tcPr>
          <w:p w:rsidR="006926CC" w:rsidRPr="00C464E6" w:rsidRDefault="003633E4" w:rsidP="00391BF5">
            <w:pPr>
              <w:pStyle w:val="210"/>
              <w:numPr>
                <w:ilvl w:val="1"/>
                <w:numId w:val="44"/>
              </w:numPr>
              <w:tabs>
                <w:tab w:val="left" w:pos="447"/>
              </w:tabs>
              <w:spacing w:before="0" w:line="240" w:lineRule="auto"/>
              <w:ind w:left="22" w:firstLine="0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 xml:space="preserve"> Проведення інженерно-вишукувальних робіт та виготовлення проєктно-кошторисної докум</w:t>
            </w:r>
            <w:r w:rsidR="00391BF5">
              <w:rPr>
                <w:sz w:val="24"/>
                <w:szCs w:val="24"/>
                <w:lang w:val="ru-RU"/>
              </w:rPr>
              <w:t>е</w:t>
            </w:r>
            <w:r w:rsidRPr="00C464E6">
              <w:rPr>
                <w:sz w:val="24"/>
                <w:szCs w:val="24"/>
                <w:lang w:val="ru-RU"/>
              </w:rPr>
              <w:t xml:space="preserve">нтації </w:t>
            </w:r>
          </w:p>
        </w:tc>
        <w:tc>
          <w:tcPr>
            <w:tcW w:w="1192" w:type="dxa"/>
            <w:vAlign w:val="center"/>
          </w:tcPr>
          <w:p w:rsidR="006926CC" w:rsidRPr="00C464E6" w:rsidRDefault="003633E4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>90,0</w:t>
            </w:r>
          </w:p>
        </w:tc>
        <w:tc>
          <w:tcPr>
            <w:tcW w:w="1047" w:type="dxa"/>
            <w:vAlign w:val="center"/>
          </w:tcPr>
          <w:p w:rsidR="006926CC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6926CC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90,0</w:t>
            </w:r>
          </w:p>
        </w:tc>
        <w:tc>
          <w:tcPr>
            <w:tcW w:w="1134" w:type="dxa"/>
            <w:vAlign w:val="center"/>
          </w:tcPr>
          <w:p w:rsidR="006926CC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C464E6" w:rsidRPr="00C464E6" w:rsidTr="00182388">
        <w:tc>
          <w:tcPr>
            <w:tcW w:w="4786" w:type="dxa"/>
            <w:vAlign w:val="center"/>
          </w:tcPr>
          <w:p w:rsidR="006926CC" w:rsidRPr="00C464E6" w:rsidRDefault="003633E4" w:rsidP="00C464E6">
            <w:pPr>
              <w:pStyle w:val="210"/>
              <w:numPr>
                <w:ilvl w:val="1"/>
                <w:numId w:val="44"/>
              </w:numPr>
              <w:tabs>
                <w:tab w:val="left" w:pos="447"/>
              </w:tabs>
              <w:spacing w:before="0" w:line="240" w:lineRule="auto"/>
              <w:ind w:left="22" w:firstLine="0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 xml:space="preserve"> Зняття родючого грунту з транспортуванням</w:t>
            </w:r>
          </w:p>
        </w:tc>
        <w:tc>
          <w:tcPr>
            <w:tcW w:w="1192" w:type="dxa"/>
            <w:vAlign w:val="center"/>
          </w:tcPr>
          <w:p w:rsidR="006926CC" w:rsidRPr="00C464E6" w:rsidRDefault="003633E4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>21,0</w:t>
            </w:r>
          </w:p>
        </w:tc>
        <w:tc>
          <w:tcPr>
            <w:tcW w:w="1047" w:type="dxa"/>
            <w:vAlign w:val="center"/>
          </w:tcPr>
          <w:p w:rsidR="006926CC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6926CC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  <w:vAlign w:val="center"/>
          </w:tcPr>
          <w:p w:rsidR="006926CC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C464E6" w:rsidRPr="00C464E6" w:rsidTr="00182388">
        <w:tc>
          <w:tcPr>
            <w:tcW w:w="4786" w:type="dxa"/>
            <w:vAlign w:val="center"/>
          </w:tcPr>
          <w:p w:rsidR="005E616E" w:rsidRPr="00C464E6" w:rsidRDefault="003633E4" w:rsidP="00C464E6">
            <w:pPr>
              <w:pStyle w:val="210"/>
              <w:numPr>
                <w:ilvl w:val="1"/>
                <w:numId w:val="44"/>
              </w:numPr>
              <w:tabs>
                <w:tab w:val="left" w:pos="447"/>
              </w:tabs>
              <w:spacing w:before="0" w:line="240" w:lineRule="auto"/>
              <w:ind w:left="22" w:firstLine="0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 xml:space="preserve"> Демонтаж бортових каменів</w:t>
            </w:r>
          </w:p>
        </w:tc>
        <w:tc>
          <w:tcPr>
            <w:tcW w:w="1192" w:type="dxa"/>
            <w:vAlign w:val="center"/>
          </w:tcPr>
          <w:p w:rsidR="005E616E" w:rsidRPr="00C464E6" w:rsidRDefault="003633E4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8,0</w:t>
            </w:r>
          </w:p>
        </w:tc>
        <w:tc>
          <w:tcPr>
            <w:tcW w:w="1047" w:type="dxa"/>
            <w:vAlign w:val="center"/>
          </w:tcPr>
          <w:p w:rsidR="005E616E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5E616E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8,0</w:t>
            </w:r>
          </w:p>
        </w:tc>
        <w:tc>
          <w:tcPr>
            <w:tcW w:w="1134" w:type="dxa"/>
            <w:vAlign w:val="center"/>
          </w:tcPr>
          <w:p w:rsidR="005E616E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C464E6" w:rsidRPr="00C464E6" w:rsidTr="00182388">
        <w:tc>
          <w:tcPr>
            <w:tcW w:w="4786" w:type="dxa"/>
            <w:vAlign w:val="center"/>
          </w:tcPr>
          <w:p w:rsidR="00C464E6" w:rsidRPr="00C464E6" w:rsidRDefault="00C464E6" w:rsidP="00C464E6">
            <w:pPr>
              <w:pStyle w:val="210"/>
              <w:numPr>
                <w:ilvl w:val="0"/>
                <w:numId w:val="44"/>
              </w:numPr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464E6">
              <w:rPr>
                <w:b/>
                <w:sz w:val="24"/>
                <w:szCs w:val="24"/>
                <w:lang w:val="ru-RU"/>
              </w:rPr>
              <w:t>Улаштування земляного полотна</w:t>
            </w:r>
          </w:p>
        </w:tc>
        <w:tc>
          <w:tcPr>
            <w:tcW w:w="1192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82,0</w:t>
            </w:r>
          </w:p>
        </w:tc>
        <w:tc>
          <w:tcPr>
            <w:tcW w:w="1047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82,0</w:t>
            </w:r>
          </w:p>
        </w:tc>
        <w:tc>
          <w:tcPr>
            <w:tcW w:w="1134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0,0</w:t>
            </w:r>
          </w:p>
        </w:tc>
      </w:tr>
      <w:tr w:rsidR="00C464E6" w:rsidRPr="00C464E6" w:rsidTr="00182388">
        <w:tc>
          <w:tcPr>
            <w:tcW w:w="4786" w:type="dxa"/>
            <w:vAlign w:val="center"/>
          </w:tcPr>
          <w:p w:rsidR="00C464E6" w:rsidRPr="00C464E6" w:rsidRDefault="00C464E6" w:rsidP="00C464E6">
            <w:pPr>
              <w:pStyle w:val="210"/>
              <w:numPr>
                <w:ilvl w:val="1"/>
                <w:numId w:val="44"/>
              </w:numPr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 xml:space="preserve"> Влаштування дорожнього корита</w:t>
            </w:r>
          </w:p>
        </w:tc>
        <w:tc>
          <w:tcPr>
            <w:tcW w:w="1192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48,0</w:t>
            </w:r>
          </w:p>
        </w:tc>
        <w:tc>
          <w:tcPr>
            <w:tcW w:w="1047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48,0</w:t>
            </w:r>
          </w:p>
        </w:tc>
        <w:tc>
          <w:tcPr>
            <w:tcW w:w="1134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C464E6" w:rsidRPr="00C464E6" w:rsidTr="00182388">
        <w:tc>
          <w:tcPr>
            <w:tcW w:w="4786" w:type="dxa"/>
            <w:vAlign w:val="center"/>
          </w:tcPr>
          <w:p w:rsidR="00C464E6" w:rsidRPr="00C464E6" w:rsidRDefault="00C464E6" w:rsidP="00C464E6">
            <w:pPr>
              <w:pStyle w:val="210"/>
              <w:numPr>
                <w:ilvl w:val="1"/>
                <w:numId w:val="44"/>
              </w:numPr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 xml:space="preserve"> Влаштування насипу з піску</w:t>
            </w:r>
          </w:p>
        </w:tc>
        <w:tc>
          <w:tcPr>
            <w:tcW w:w="1192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34,0</w:t>
            </w:r>
          </w:p>
        </w:tc>
        <w:tc>
          <w:tcPr>
            <w:tcW w:w="1047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34,0</w:t>
            </w:r>
          </w:p>
        </w:tc>
        <w:tc>
          <w:tcPr>
            <w:tcW w:w="1134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C464E6" w:rsidRPr="00C464E6" w:rsidTr="00182388">
        <w:tc>
          <w:tcPr>
            <w:tcW w:w="4786" w:type="dxa"/>
            <w:vAlign w:val="center"/>
          </w:tcPr>
          <w:p w:rsidR="00C464E6" w:rsidRPr="00C464E6" w:rsidRDefault="00C464E6" w:rsidP="00C464E6">
            <w:pPr>
              <w:pStyle w:val="210"/>
              <w:numPr>
                <w:ilvl w:val="0"/>
                <w:numId w:val="44"/>
              </w:numPr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464E6">
              <w:rPr>
                <w:b/>
                <w:sz w:val="24"/>
                <w:szCs w:val="24"/>
                <w:lang w:val="ru-RU"/>
              </w:rPr>
              <w:t>Влаштування дорожнього одягу</w:t>
            </w:r>
          </w:p>
        </w:tc>
        <w:tc>
          <w:tcPr>
            <w:tcW w:w="1192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1148,0</w:t>
            </w:r>
          </w:p>
        </w:tc>
        <w:tc>
          <w:tcPr>
            <w:tcW w:w="1047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548,0</w:t>
            </w:r>
          </w:p>
        </w:tc>
        <w:tc>
          <w:tcPr>
            <w:tcW w:w="1134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0,0</w:t>
            </w:r>
          </w:p>
        </w:tc>
      </w:tr>
      <w:tr w:rsidR="00C464E6" w:rsidRPr="00C464E6" w:rsidTr="00182388">
        <w:tc>
          <w:tcPr>
            <w:tcW w:w="4786" w:type="dxa"/>
            <w:vAlign w:val="center"/>
          </w:tcPr>
          <w:p w:rsidR="00C464E6" w:rsidRPr="00C464E6" w:rsidRDefault="00C464E6" w:rsidP="00C464E6">
            <w:pPr>
              <w:pStyle w:val="210"/>
              <w:numPr>
                <w:ilvl w:val="1"/>
                <w:numId w:val="44"/>
              </w:numPr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 xml:space="preserve"> Влаштування основи з щебеню</w:t>
            </w:r>
          </w:p>
        </w:tc>
        <w:tc>
          <w:tcPr>
            <w:tcW w:w="1192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72,0</w:t>
            </w:r>
          </w:p>
        </w:tc>
        <w:tc>
          <w:tcPr>
            <w:tcW w:w="1047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C464E6" w:rsidRPr="00C464E6" w:rsidRDefault="00391BF5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464E6" w:rsidRPr="00C464E6">
              <w:rPr>
                <w:sz w:val="24"/>
                <w:szCs w:val="24"/>
              </w:rPr>
              <w:t>2,0</w:t>
            </w:r>
          </w:p>
        </w:tc>
        <w:tc>
          <w:tcPr>
            <w:tcW w:w="1134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C464E6" w:rsidRPr="00C464E6" w:rsidTr="00182388">
        <w:tc>
          <w:tcPr>
            <w:tcW w:w="4786" w:type="dxa"/>
            <w:vAlign w:val="center"/>
          </w:tcPr>
          <w:p w:rsidR="00C464E6" w:rsidRPr="00C464E6" w:rsidRDefault="00C464E6" w:rsidP="00C464E6">
            <w:pPr>
              <w:pStyle w:val="210"/>
              <w:numPr>
                <w:ilvl w:val="1"/>
                <w:numId w:val="44"/>
              </w:numPr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 xml:space="preserve"> Встановлення бортових каменів</w:t>
            </w:r>
          </w:p>
        </w:tc>
        <w:tc>
          <w:tcPr>
            <w:tcW w:w="1192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144,0</w:t>
            </w:r>
          </w:p>
        </w:tc>
        <w:tc>
          <w:tcPr>
            <w:tcW w:w="1047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144,0</w:t>
            </w:r>
          </w:p>
        </w:tc>
        <w:tc>
          <w:tcPr>
            <w:tcW w:w="1134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C464E6" w:rsidRPr="00C464E6" w:rsidTr="00182388">
        <w:tc>
          <w:tcPr>
            <w:tcW w:w="4786" w:type="dxa"/>
            <w:vAlign w:val="center"/>
          </w:tcPr>
          <w:p w:rsidR="00C464E6" w:rsidRPr="00C464E6" w:rsidRDefault="00C464E6" w:rsidP="00C464E6">
            <w:pPr>
              <w:pStyle w:val="210"/>
              <w:numPr>
                <w:ilvl w:val="1"/>
                <w:numId w:val="44"/>
              </w:numPr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 xml:space="preserve"> Влаштування дорожнього покриття з асфальтобетону</w:t>
            </w:r>
          </w:p>
        </w:tc>
        <w:tc>
          <w:tcPr>
            <w:tcW w:w="1192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>900,0</w:t>
            </w:r>
          </w:p>
        </w:tc>
        <w:tc>
          <w:tcPr>
            <w:tcW w:w="1047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300,0</w:t>
            </w:r>
          </w:p>
        </w:tc>
        <w:tc>
          <w:tcPr>
            <w:tcW w:w="1134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C464E6" w:rsidRPr="00C464E6" w:rsidTr="00182388">
        <w:tc>
          <w:tcPr>
            <w:tcW w:w="4786" w:type="dxa"/>
            <w:vAlign w:val="center"/>
          </w:tcPr>
          <w:p w:rsidR="00C464E6" w:rsidRPr="00C464E6" w:rsidRDefault="00C464E6" w:rsidP="00C464E6">
            <w:pPr>
              <w:pStyle w:val="210"/>
              <w:numPr>
                <w:ilvl w:val="1"/>
                <w:numId w:val="44"/>
              </w:numPr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 xml:space="preserve"> Планування обочин</w:t>
            </w:r>
          </w:p>
        </w:tc>
        <w:tc>
          <w:tcPr>
            <w:tcW w:w="1192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>32,0</w:t>
            </w:r>
          </w:p>
        </w:tc>
        <w:tc>
          <w:tcPr>
            <w:tcW w:w="1047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32,0</w:t>
            </w:r>
          </w:p>
        </w:tc>
        <w:tc>
          <w:tcPr>
            <w:tcW w:w="1134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C464E6" w:rsidRPr="00C464E6" w:rsidTr="00182388">
        <w:tc>
          <w:tcPr>
            <w:tcW w:w="4786" w:type="dxa"/>
            <w:vAlign w:val="center"/>
          </w:tcPr>
          <w:p w:rsidR="00C464E6" w:rsidRPr="00C464E6" w:rsidRDefault="00C464E6" w:rsidP="00C464E6">
            <w:pPr>
              <w:pStyle w:val="210"/>
              <w:numPr>
                <w:ilvl w:val="0"/>
                <w:numId w:val="44"/>
              </w:numPr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464E6">
              <w:rPr>
                <w:b/>
                <w:sz w:val="24"/>
                <w:szCs w:val="24"/>
                <w:lang w:val="ru-RU"/>
              </w:rPr>
              <w:t>Організація дорожнього руху</w:t>
            </w:r>
          </w:p>
        </w:tc>
        <w:tc>
          <w:tcPr>
            <w:tcW w:w="1192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464E6">
              <w:rPr>
                <w:b/>
                <w:sz w:val="24"/>
                <w:szCs w:val="24"/>
                <w:lang w:val="ru-RU"/>
              </w:rPr>
              <w:t>151,0</w:t>
            </w:r>
          </w:p>
        </w:tc>
        <w:tc>
          <w:tcPr>
            <w:tcW w:w="1047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76,0</w:t>
            </w:r>
          </w:p>
        </w:tc>
        <w:tc>
          <w:tcPr>
            <w:tcW w:w="1134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75,0</w:t>
            </w:r>
          </w:p>
        </w:tc>
      </w:tr>
      <w:tr w:rsidR="00C464E6" w:rsidRPr="00C464E6" w:rsidTr="00182388">
        <w:tc>
          <w:tcPr>
            <w:tcW w:w="4786" w:type="dxa"/>
            <w:vAlign w:val="center"/>
          </w:tcPr>
          <w:p w:rsidR="00C464E6" w:rsidRPr="00C464E6" w:rsidRDefault="00C464E6" w:rsidP="00C464E6">
            <w:pPr>
              <w:pStyle w:val="210"/>
              <w:numPr>
                <w:ilvl w:val="1"/>
                <w:numId w:val="44"/>
              </w:numPr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 xml:space="preserve"> Встановлення напрямних стовпчиків</w:t>
            </w:r>
          </w:p>
        </w:tc>
        <w:tc>
          <w:tcPr>
            <w:tcW w:w="1192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>44,0</w:t>
            </w:r>
          </w:p>
        </w:tc>
        <w:tc>
          <w:tcPr>
            <w:tcW w:w="1047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44,0</w:t>
            </w:r>
          </w:p>
        </w:tc>
      </w:tr>
      <w:tr w:rsidR="00C464E6" w:rsidRPr="00C464E6" w:rsidTr="00182388">
        <w:tc>
          <w:tcPr>
            <w:tcW w:w="4786" w:type="dxa"/>
            <w:vAlign w:val="center"/>
          </w:tcPr>
          <w:p w:rsidR="00C464E6" w:rsidRPr="00C464E6" w:rsidRDefault="00C464E6" w:rsidP="00C464E6">
            <w:pPr>
              <w:pStyle w:val="210"/>
              <w:numPr>
                <w:ilvl w:val="1"/>
                <w:numId w:val="44"/>
              </w:numPr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 xml:space="preserve"> Нанесення дорожньої розмітки</w:t>
            </w:r>
          </w:p>
        </w:tc>
        <w:tc>
          <w:tcPr>
            <w:tcW w:w="1192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>55,0</w:t>
            </w:r>
          </w:p>
        </w:tc>
        <w:tc>
          <w:tcPr>
            <w:tcW w:w="1047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C464E6" w:rsidRPr="00C464E6" w:rsidTr="00182388">
        <w:tc>
          <w:tcPr>
            <w:tcW w:w="4786" w:type="dxa"/>
            <w:vAlign w:val="center"/>
          </w:tcPr>
          <w:p w:rsidR="00C464E6" w:rsidRPr="00C464E6" w:rsidRDefault="00C464E6" w:rsidP="00C464E6">
            <w:pPr>
              <w:pStyle w:val="210"/>
              <w:numPr>
                <w:ilvl w:val="1"/>
                <w:numId w:val="44"/>
              </w:numPr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 xml:space="preserve"> Встановлення дорожніх знаків</w:t>
            </w:r>
          </w:p>
        </w:tc>
        <w:tc>
          <w:tcPr>
            <w:tcW w:w="1192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>52,0</w:t>
            </w:r>
          </w:p>
        </w:tc>
        <w:tc>
          <w:tcPr>
            <w:tcW w:w="1047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  <w:vAlign w:val="center"/>
          </w:tcPr>
          <w:p w:rsidR="00C464E6" w:rsidRPr="00C464E6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31,0</w:t>
            </w:r>
          </w:p>
        </w:tc>
      </w:tr>
      <w:tr w:rsidR="00C464E6" w:rsidRPr="00C470B0" w:rsidTr="00182388">
        <w:trPr>
          <w:trHeight w:val="394"/>
        </w:trPr>
        <w:tc>
          <w:tcPr>
            <w:tcW w:w="4786" w:type="dxa"/>
            <w:vAlign w:val="center"/>
          </w:tcPr>
          <w:p w:rsidR="00C464E6" w:rsidRPr="00C470B0" w:rsidRDefault="00C464E6" w:rsidP="00C464E6">
            <w:pPr>
              <w:pStyle w:val="210"/>
              <w:shd w:val="clear" w:color="auto" w:fill="auto"/>
              <w:spacing w:before="0"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C470B0">
              <w:rPr>
                <w:rStyle w:val="210pt"/>
                <w:color w:val="auto"/>
                <w:sz w:val="24"/>
                <w:szCs w:val="24"/>
              </w:rPr>
              <w:t>РАЗОМ</w:t>
            </w:r>
          </w:p>
        </w:tc>
        <w:tc>
          <w:tcPr>
            <w:tcW w:w="1192" w:type="dxa"/>
            <w:vAlign w:val="center"/>
          </w:tcPr>
          <w:p w:rsidR="00C464E6" w:rsidRPr="00C470B0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70B0">
              <w:rPr>
                <w:b/>
                <w:sz w:val="24"/>
                <w:szCs w:val="24"/>
              </w:rPr>
              <w:t>1500,0</w:t>
            </w:r>
          </w:p>
        </w:tc>
        <w:tc>
          <w:tcPr>
            <w:tcW w:w="1047" w:type="dxa"/>
            <w:vAlign w:val="center"/>
          </w:tcPr>
          <w:p w:rsidR="00C464E6" w:rsidRPr="00C470B0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70B0">
              <w:rPr>
                <w:b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center"/>
          </w:tcPr>
          <w:p w:rsidR="00C464E6" w:rsidRPr="00C470B0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70B0">
              <w:rPr>
                <w:b/>
                <w:sz w:val="24"/>
                <w:szCs w:val="24"/>
              </w:rPr>
              <w:t>825,0</w:t>
            </w:r>
          </w:p>
        </w:tc>
        <w:tc>
          <w:tcPr>
            <w:tcW w:w="1134" w:type="dxa"/>
            <w:vAlign w:val="center"/>
          </w:tcPr>
          <w:p w:rsidR="00C464E6" w:rsidRPr="00C470B0" w:rsidRDefault="00C464E6" w:rsidP="00C464E6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70B0">
              <w:rPr>
                <w:b/>
                <w:sz w:val="24"/>
                <w:szCs w:val="24"/>
              </w:rPr>
              <w:t>75,0</w:t>
            </w:r>
          </w:p>
        </w:tc>
      </w:tr>
    </w:tbl>
    <w:p w:rsidR="00C470B0" w:rsidRDefault="00C470B0" w:rsidP="0064139D">
      <w:pPr>
        <w:pStyle w:val="210"/>
        <w:shd w:val="clear" w:color="auto" w:fill="auto"/>
        <w:tabs>
          <w:tab w:val="left" w:pos="0"/>
        </w:tabs>
        <w:spacing w:before="0" w:line="240" w:lineRule="auto"/>
        <w:ind w:firstLine="0"/>
        <w:rPr>
          <w:b/>
          <w:color w:val="FF0000"/>
          <w:lang w:val="ru-RU"/>
        </w:rPr>
      </w:pPr>
    </w:p>
    <w:p w:rsidR="00182388" w:rsidRDefault="00182388" w:rsidP="0064139D">
      <w:pPr>
        <w:pStyle w:val="210"/>
        <w:shd w:val="clear" w:color="auto" w:fill="auto"/>
        <w:tabs>
          <w:tab w:val="left" w:pos="0"/>
        </w:tabs>
        <w:spacing w:before="0" w:line="240" w:lineRule="auto"/>
        <w:ind w:firstLine="0"/>
        <w:rPr>
          <w:b/>
          <w:color w:val="FF0000"/>
          <w:lang w:val="ru-RU"/>
        </w:rPr>
      </w:pPr>
    </w:p>
    <w:p w:rsidR="006926CC" w:rsidRPr="00417D5D" w:rsidRDefault="006926CC" w:rsidP="00391BF5">
      <w:pPr>
        <w:pStyle w:val="210"/>
        <w:shd w:val="clear" w:color="auto" w:fill="auto"/>
        <w:tabs>
          <w:tab w:val="left" w:pos="0"/>
        </w:tabs>
        <w:spacing w:before="0" w:line="240" w:lineRule="auto"/>
        <w:ind w:firstLine="993"/>
        <w:rPr>
          <w:b/>
          <w:lang w:val="ru-RU"/>
        </w:rPr>
      </w:pPr>
      <w:r w:rsidRPr="00417D5D">
        <w:rPr>
          <w:b/>
          <w:lang w:val="ru-RU"/>
        </w:rPr>
        <w:t>4.2. Розклад бюджету за статтями видатків</w:t>
      </w:r>
    </w:p>
    <w:p w:rsidR="006926CC" w:rsidRPr="00417D5D" w:rsidRDefault="006926CC" w:rsidP="006926CC">
      <w:pPr>
        <w:pStyle w:val="210"/>
        <w:shd w:val="clear" w:color="auto" w:fill="auto"/>
        <w:tabs>
          <w:tab w:val="left" w:pos="0"/>
        </w:tabs>
        <w:spacing w:before="0" w:line="240" w:lineRule="auto"/>
        <w:ind w:firstLine="0"/>
        <w:jc w:val="center"/>
        <w:rPr>
          <w:b/>
          <w:lang w:val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034"/>
        <w:gridCol w:w="1258"/>
        <w:gridCol w:w="1223"/>
        <w:gridCol w:w="1525"/>
        <w:gridCol w:w="1535"/>
      </w:tblGrid>
      <w:tr w:rsidR="00B24A37" w:rsidRPr="00417D5D" w:rsidTr="00182388">
        <w:trPr>
          <w:trHeight w:val="515"/>
        </w:trPr>
        <w:tc>
          <w:tcPr>
            <w:tcW w:w="4361" w:type="dxa"/>
            <w:vMerge w:val="restart"/>
            <w:vAlign w:val="center"/>
          </w:tcPr>
          <w:p w:rsidR="006926CC" w:rsidRPr="00417D5D" w:rsidRDefault="006926CC" w:rsidP="00135847">
            <w:pPr>
              <w:pStyle w:val="210"/>
              <w:shd w:val="clear" w:color="auto" w:fill="auto"/>
              <w:spacing w:before="0" w:line="240" w:lineRule="auto"/>
              <w:ind w:left="142" w:firstLine="0"/>
              <w:jc w:val="center"/>
              <w:rPr>
                <w:sz w:val="24"/>
              </w:rPr>
            </w:pPr>
            <w:r w:rsidRPr="00417D5D">
              <w:rPr>
                <w:sz w:val="24"/>
              </w:rPr>
              <w:t>Статті видатків</w:t>
            </w:r>
          </w:p>
        </w:tc>
        <w:tc>
          <w:tcPr>
            <w:tcW w:w="1284" w:type="dxa"/>
            <w:vMerge w:val="restart"/>
            <w:vAlign w:val="center"/>
          </w:tcPr>
          <w:p w:rsidR="006926CC" w:rsidRPr="00417D5D" w:rsidRDefault="006926CC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417D5D">
              <w:rPr>
                <w:sz w:val="24"/>
              </w:rPr>
              <w:t>Загальна сума,</w:t>
            </w:r>
          </w:p>
          <w:p w:rsidR="006926CC" w:rsidRPr="00417D5D" w:rsidRDefault="006926CC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417D5D">
              <w:rPr>
                <w:sz w:val="24"/>
              </w:rPr>
              <w:t>тис. грн</w:t>
            </w:r>
          </w:p>
        </w:tc>
        <w:tc>
          <w:tcPr>
            <w:tcW w:w="4349" w:type="dxa"/>
            <w:gridSpan w:val="3"/>
            <w:vAlign w:val="center"/>
          </w:tcPr>
          <w:p w:rsidR="006926CC" w:rsidRPr="00417D5D" w:rsidRDefault="006926CC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417D5D">
              <w:rPr>
                <w:sz w:val="24"/>
              </w:rPr>
              <w:t>Джерела фінансування</w:t>
            </w:r>
          </w:p>
        </w:tc>
      </w:tr>
      <w:tr w:rsidR="00B24A37" w:rsidRPr="00417D5D" w:rsidTr="00182388">
        <w:trPr>
          <w:trHeight w:val="407"/>
        </w:trPr>
        <w:tc>
          <w:tcPr>
            <w:tcW w:w="4361" w:type="dxa"/>
            <w:vMerge/>
            <w:vAlign w:val="center"/>
          </w:tcPr>
          <w:p w:rsidR="006926CC" w:rsidRPr="00417D5D" w:rsidRDefault="006926CC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84" w:type="dxa"/>
            <w:vMerge/>
            <w:vAlign w:val="center"/>
          </w:tcPr>
          <w:p w:rsidR="006926CC" w:rsidRPr="00417D5D" w:rsidRDefault="006926CC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231" w:type="dxa"/>
            <w:vMerge w:val="restart"/>
            <w:vAlign w:val="center"/>
          </w:tcPr>
          <w:p w:rsidR="006926CC" w:rsidRPr="00417D5D" w:rsidRDefault="006926CC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417D5D">
              <w:rPr>
                <w:sz w:val="24"/>
              </w:rPr>
              <w:t>обласний бюджет</w:t>
            </w:r>
          </w:p>
        </w:tc>
        <w:tc>
          <w:tcPr>
            <w:tcW w:w="1559" w:type="dxa"/>
            <w:vAlign w:val="center"/>
          </w:tcPr>
          <w:p w:rsidR="006926CC" w:rsidRPr="00417D5D" w:rsidRDefault="006926CC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417D5D">
              <w:rPr>
                <w:sz w:val="24"/>
              </w:rPr>
              <w:t>учасник(и) Конкурсу</w:t>
            </w:r>
          </w:p>
        </w:tc>
        <w:tc>
          <w:tcPr>
            <w:tcW w:w="1559" w:type="dxa"/>
            <w:vMerge w:val="restart"/>
            <w:vAlign w:val="center"/>
          </w:tcPr>
          <w:p w:rsidR="006926CC" w:rsidRPr="00417D5D" w:rsidRDefault="006926CC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417D5D">
              <w:rPr>
                <w:sz w:val="24"/>
              </w:rPr>
              <w:t>організації-партнери</w:t>
            </w:r>
          </w:p>
        </w:tc>
      </w:tr>
      <w:tr w:rsidR="00B24A37" w:rsidRPr="00417D5D" w:rsidTr="00182388">
        <w:tc>
          <w:tcPr>
            <w:tcW w:w="4361" w:type="dxa"/>
            <w:vMerge/>
            <w:vAlign w:val="center"/>
          </w:tcPr>
          <w:p w:rsidR="00B24A37" w:rsidRPr="00417D5D" w:rsidRDefault="00B24A37" w:rsidP="00B24A3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284" w:type="dxa"/>
            <w:vMerge/>
            <w:vAlign w:val="center"/>
          </w:tcPr>
          <w:p w:rsidR="00B24A37" w:rsidRPr="00417D5D" w:rsidRDefault="00B24A37" w:rsidP="00B24A3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231" w:type="dxa"/>
            <w:vMerge/>
            <w:vAlign w:val="center"/>
          </w:tcPr>
          <w:p w:rsidR="00B24A37" w:rsidRPr="00417D5D" w:rsidRDefault="00B24A37" w:rsidP="00B24A3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24A37" w:rsidRPr="00417D5D" w:rsidRDefault="00B24A37" w:rsidP="00B24A3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17D5D">
              <w:rPr>
                <w:sz w:val="24"/>
                <w:szCs w:val="24"/>
              </w:rPr>
              <w:t>Лубенська міська рада</w:t>
            </w:r>
          </w:p>
        </w:tc>
        <w:tc>
          <w:tcPr>
            <w:tcW w:w="1559" w:type="dxa"/>
            <w:vMerge/>
            <w:vAlign w:val="center"/>
          </w:tcPr>
          <w:p w:rsidR="00B24A37" w:rsidRPr="00417D5D" w:rsidRDefault="00B24A37" w:rsidP="00B24A3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</w:rPr>
            </w:pPr>
          </w:p>
        </w:tc>
      </w:tr>
      <w:tr w:rsidR="00B24A37" w:rsidRPr="00417D5D" w:rsidTr="00182388">
        <w:tc>
          <w:tcPr>
            <w:tcW w:w="4361" w:type="dxa"/>
            <w:shd w:val="clear" w:color="auto" w:fill="FFFFFF"/>
            <w:vAlign w:val="center"/>
          </w:tcPr>
          <w:p w:rsidR="006926CC" w:rsidRPr="00417D5D" w:rsidRDefault="006926CC" w:rsidP="00135847">
            <w:pPr>
              <w:pStyle w:val="210"/>
              <w:shd w:val="clear" w:color="auto" w:fill="auto"/>
              <w:spacing w:before="0" w:line="230" w:lineRule="exact"/>
              <w:ind w:firstLine="0"/>
              <w:jc w:val="left"/>
              <w:rPr>
                <w:rStyle w:val="2110"/>
                <w:b w:val="0"/>
                <w:color w:val="auto"/>
                <w:sz w:val="24"/>
                <w:szCs w:val="24"/>
              </w:rPr>
            </w:pPr>
            <w:r w:rsidRPr="00417D5D">
              <w:rPr>
                <w:rStyle w:val="2110"/>
                <w:color w:val="auto"/>
              </w:rPr>
              <w:t>1. Видатки споживання:</w:t>
            </w:r>
          </w:p>
        </w:tc>
        <w:tc>
          <w:tcPr>
            <w:tcW w:w="1284" w:type="dxa"/>
            <w:vAlign w:val="center"/>
          </w:tcPr>
          <w:p w:rsidR="006926CC" w:rsidRPr="00417D5D" w:rsidRDefault="00C470B0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</w:rPr>
            </w:pPr>
            <w:r w:rsidRPr="00417D5D">
              <w:rPr>
                <w:b/>
                <w:sz w:val="24"/>
              </w:rPr>
              <w:t>0,0</w:t>
            </w:r>
          </w:p>
        </w:tc>
        <w:tc>
          <w:tcPr>
            <w:tcW w:w="1231" w:type="dxa"/>
            <w:vAlign w:val="center"/>
          </w:tcPr>
          <w:p w:rsidR="006926CC" w:rsidRPr="00417D5D" w:rsidRDefault="00C470B0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</w:rPr>
            </w:pPr>
            <w:r w:rsidRPr="00417D5D">
              <w:rPr>
                <w:b/>
                <w:sz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6926CC" w:rsidRPr="00391BF5" w:rsidRDefault="00C470B0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</w:rPr>
            </w:pPr>
            <w:r w:rsidRPr="00391BF5">
              <w:rPr>
                <w:b/>
                <w:sz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6926CC" w:rsidRPr="00417D5D" w:rsidRDefault="00C470B0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</w:rPr>
            </w:pPr>
            <w:r w:rsidRPr="00417D5D">
              <w:rPr>
                <w:b/>
                <w:sz w:val="24"/>
              </w:rPr>
              <w:t>0,0</w:t>
            </w:r>
          </w:p>
        </w:tc>
      </w:tr>
      <w:tr w:rsidR="00417D5D" w:rsidRPr="00417D5D" w:rsidTr="00182388">
        <w:tc>
          <w:tcPr>
            <w:tcW w:w="4361" w:type="dxa"/>
            <w:shd w:val="clear" w:color="auto" w:fill="FFFFFF"/>
            <w:vAlign w:val="center"/>
          </w:tcPr>
          <w:p w:rsidR="00417D5D" w:rsidRPr="00417D5D" w:rsidRDefault="00417D5D" w:rsidP="00417D5D">
            <w:pPr>
              <w:pStyle w:val="210"/>
              <w:shd w:val="clear" w:color="auto" w:fill="auto"/>
              <w:spacing w:before="0"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417D5D">
              <w:rPr>
                <w:rStyle w:val="2110"/>
                <w:color w:val="auto"/>
                <w:sz w:val="24"/>
                <w:szCs w:val="24"/>
              </w:rPr>
              <w:t>2. Видатки розвитку</w:t>
            </w:r>
            <w:r w:rsidRPr="00417D5D">
              <w:rPr>
                <w:rStyle w:val="212pt"/>
                <w:b/>
                <w:color w:val="auto"/>
              </w:rPr>
              <w:t>:</w:t>
            </w:r>
          </w:p>
        </w:tc>
        <w:tc>
          <w:tcPr>
            <w:tcW w:w="1284" w:type="dxa"/>
            <w:vAlign w:val="center"/>
          </w:tcPr>
          <w:p w:rsidR="00417D5D" w:rsidRPr="00417D5D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17D5D">
              <w:rPr>
                <w:b/>
                <w:sz w:val="24"/>
                <w:szCs w:val="24"/>
              </w:rPr>
              <w:t>1500,0</w:t>
            </w:r>
          </w:p>
        </w:tc>
        <w:tc>
          <w:tcPr>
            <w:tcW w:w="1231" w:type="dxa"/>
            <w:vAlign w:val="center"/>
          </w:tcPr>
          <w:p w:rsidR="00417D5D" w:rsidRPr="00417D5D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17D5D">
              <w:rPr>
                <w:b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center"/>
          </w:tcPr>
          <w:p w:rsidR="00417D5D" w:rsidRPr="00417D5D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17D5D">
              <w:rPr>
                <w:b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center"/>
          </w:tcPr>
          <w:p w:rsidR="00417D5D" w:rsidRPr="00417D5D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17D5D">
              <w:rPr>
                <w:b/>
                <w:sz w:val="24"/>
                <w:szCs w:val="24"/>
              </w:rPr>
              <w:t>75,0</w:t>
            </w:r>
          </w:p>
        </w:tc>
      </w:tr>
      <w:tr w:rsidR="00417D5D" w:rsidRPr="00B24A37" w:rsidTr="00182388">
        <w:tc>
          <w:tcPr>
            <w:tcW w:w="4361" w:type="dxa"/>
            <w:shd w:val="clear" w:color="auto" w:fill="FFFFFF"/>
          </w:tcPr>
          <w:p w:rsidR="00417D5D" w:rsidRPr="00C464E6" w:rsidRDefault="00417D5D" w:rsidP="00417D5D">
            <w:pPr>
              <w:pStyle w:val="210"/>
              <w:numPr>
                <w:ilvl w:val="1"/>
                <w:numId w:val="45"/>
              </w:numPr>
              <w:tabs>
                <w:tab w:val="left" w:pos="447"/>
              </w:tabs>
              <w:spacing w:before="0" w:line="240" w:lineRule="auto"/>
              <w:jc w:val="lef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C464E6">
              <w:rPr>
                <w:b/>
                <w:sz w:val="24"/>
                <w:szCs w:val="24"/>
                <w:lang w:val="ru-RU"/>
              </w:rPr>
              <w:t>Підготовчі роботи</w:t>
            </w:r>
            <w:r w:rsidR="00410C90">
              <w:rPr>
                <w:b/>
                <w:sz w:val="24"/>
                <w:szCs w:val="24"/>
                <w:lang w:val="ru-RU"/>
              </w:rPr>
              <w:t xml:space="preserve"> </w:t>
            </w:r>
            <w:r w:rsidR="00410C90">
              <w:rPr>
                <w:sz w:val="24"/>
                <w:szCs w:val="24"/>
                <w:lang w:val="ru-RU"/>
              </w:rPr>
              <w:t>(3142)</w:t>
            </w:r>
          </w:p>
        </w:tc>
        <w:tc>
          <w:tcPr>
            <w:tcW w:w="1284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119,0</w:t>
            </w:r>
          </w:p>
        </w:tc>
        <w:tc>
          <w:tcPr>
            <w:tcW w:w="1231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119,0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0,0</w:t>
            </w:r>
          </w:p>
        </w:tc>
      </w:tr>
      <w:tr w:rsidR="00417D5D" w:rsidRPr="00B24A37" w:rsidTr="00182388">
        <w:tc>
          <w:tcPr>
            <w:tcW w:w="4361" w:type="dxa"/>
            <w:shd w:val="clear" w:color="auto" w:fill="FFFFFF"/>
            <w:vAlign w:val="center"/>
          </w:tcPr>
          <w:p w:rsidR="00417D5D" w:rsidRPr="00C464E6" w:rsidRDefault="00417D5D" w:rsidP="00391BF5">
            <w:pPr>
              <w:pStyle w:val="210"/>
              <w:tabs>
                <w:tab w:val="left" w:pos="447"/>
              </w:tabs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2.1.1. </w:t>
            </w:r>
            <w:r w:rsidRPr="00C464E6">
              <w:rPr>
                <w:sz w:val="24"/>
                <w:szCs w:val="24"/>
                <w:lang w:val="ru-RU"/>
              </w:rPr>
              <w:t>Проведення інженерно-вишукувальних робіт та виготовлення проєктно-кошторисної докуме</w:t>
            </w:r>
            <w:r w:rsidR="00391BF5">
              <w:rPr>
                <w:sz w:val="24"/>
                <w:szCs w:val="24"/>
                <w:lang w:val="ru-RU"/>
              </w:rPr>
              <w:t>н</w:t>
            </w:r>
            <w:r w:rsidRPr="00C464E6">
              <w:rPr>
                <w:sz w:val="24"/>
                <w:szCs w:val="24"/>
                <w:lang w:val="ru-RU"/>
              </w:rPr>
              <w:t xml:space="preserve">тації </w:t>
            </w:r>
            <w:r w:rsidR="00410C90">
              <w:rPr>
                <w:sz w:val="24"/>
                <w:szCs w:val="24"/>
                <w:lang w:val="ru-RU"/>
              </w:rPr>
              <w:t>(3142)</w:t>
            </w:r>
          </w:p>
        </w:tc>
        <w:tc>
          <w:tcPr>
            <w:tcW w:w="1284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>90,0</w:t>
            </w:r>
          </w:p>
        </w:tc>
        <w:tc>
          <w:tcPr>
            <w:tcW w:w="1231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417D5D" w:rsidRPr="00C470B0" w:rsidTr="00182388">
        <w:tc>
          <w:tcPr>
            <w:tcW w:w="4361" w:type="dxa"/>
            <w:shd w:val="clear" w:color="auto" w:fill="FFFFFF"/>
            <w:vAlign w:val="center"/>
          </w:tcPr>
          <w:p w:rsidR="00417D5D" w:rsidRPr="00C464E6" w:rsidRDefault="00417D5D" w:rsidP="00417D5D">
            <w:pPr>
              <w:pStyle w:val="210"/>
              <w:tabs>
                <w:tab w:val="left" w:pos="447"/>
              </w:tabs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2.1.2.</w:t>
            </w:r>
            <w:r w:rsidRPr="00C464E6">
              <w:rPr>
                <w:sz w:val="24"/>
                <w:szCs w:val="24"/>
                <w:lang w:val="ru-RU"/>
              </w:rPr>
              <w:t xml:space="preserve"> Зняття родючого грунту з транспортуванням</w:t>
            </w:r>
            <w:r w:rsidR="00410C90">
              <w:rPr>
                <w:sz w:val="24"/>
                <w:szCs w:val="24"/>
                <w:lang w:val="ru-RU"/>
              </w:rPr>
              <w:t xml:space="preserve"> (3142)</w:t>
            </w:r>
          </w:p>
        </w:tc>
        <w:tc>
          <w:tcPr>
            <w:tcW w:w="1284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>21,0</w:t>
            </w:r>
          </w:p>
        </w:tc>
        <w:tc>
          <w:tcPr>
            <w:tcW w:w="1231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417D5D" w:rsidRPr="00C470B0" w:rsidTr="00182388">
        <w:tc>
          <w:tcPr>
            <w:tcW w:w="4361" w:type="dxa"/>
            <w:shd w:val="clear" w:color="auto" w:fill="FFFFFF"/>
            <w:vAlign w:val="center"/>
          </w:tcPr>
          <w:p w:rsidR="00417D5D" w:rsidRPr="00C464E6" w:rsidRDefault="00417D5D" w:rsidP="00417D5D">
            <w:pPr>
              <w:pStyle w:val="210"/>
              <w:tabs>
                <w:tab w:val="left" w:pos="447"/>
              </w:tabs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2.1.3.</w:t>
            </w:r>
            <w:r w:rsidRPr="00C464E6">
              <w:rPr>
                <w:sz w:val="24"/>
                <w:szCs w:val="24"/>
                <w:lang w:val="ru-RU"/>
              </w:rPr>
              <w:t xml:space="preserve"> Демонтаж бортових каменів</w:t>
            </w:r>
            <w:r w:rsidR="00410C90">
              <w:rPr>
                <w:sz w:val="24"/>
                <w:szCs w:val="24"/>
                <w:lang w:val="ru-RU"/>
              </w:rPr>
              <w:t xml:space="preserve"> (3142)</w:t>
            </w:r>
          </w:p>
        </w:tc>
        <w:tc>
          <w:tcPr>
            <w:tcW w:w="1284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8,0</w:t>
            </w:r>
          </w:p>
        </w:tc>
        <w:tc>
          <w:tcPr>
            <w:tcW w:w="1231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417D5D" w:rsidRPr="00C470B0" w:rsidTr="00182388">
        <w:tc>
          <w:tcPr>
            <w:tcW w:w="4361" w:type="dxa"/>
            <w:shd w:val="clear" w:color="auto" w:fill="FFFFFF"/>
            <w:vAlign w:val="center"/>
          </w:tcPr>
          <w:p w:rsidR="00417D5D" w:rsidRPr="00C464E6" w:rsidRDefault="00417D5D" w:rsidP="00417D5D">
            <w:pPr>
              <w:pStyle w:val="210"/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2.2. </w:t>
            </w:r>
            <w:r w:rsidRPr="00C464E6">
              <w:rPr>
                <w:b/>
                <w:sz w:val="24"/>
                <w:szCs w:val="24"/>
                <w:lang w:val="ru-RU"/>
              </w:rPr>
              <w:t>Улаштування земляного полотна</w:t>
            </w:r>
            <w:r w:rsidR="00410C90">
              <w:rPr>
                <w:b/>
                <w:sz w:val="24"/>
                <w:szCs w:val="24"/>
                <w:lang w:val="ru-RU"/>
              </w:rPr>
              <w:t xml:space="preserve"> </w:t>
            </w:r>
            <w:r w:rsidR="00410C90">
              <w:rPr>
                <w:sz w:val="24"/>
                <w:szCs w:val="24"/>
                <w:lang w:val="ru-RU"/>
              </w:rPr>
              <w:t>(3142)</w:t>
            </w:r>
          </w:p>
        </w:tc>
        <w:tc>
          <w:tcPr>
            <w:tcW w:w="1284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82,0</w:t>
            </w:r>
          </w:p>
        </w:tc>
        <w:tc>
          <w:tcPr>
            <w:tcW w:w="1231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82,0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0,0</w:t>
            </w:r>
          </w:p>
        </w:tc>
      </w:tr>
      <w:tr w:rsidR="00417D5D" w:rsidRPr="00C470B0" w:rsidTr="00182388">
        <w:tc>
          <w:tcPr>
            <w:tcW w:w="4361" w:type="dxa"/>
            <w:shd w:val="clear" w:color="auto" w:fill="FFFFFF"/>
            <w:vAlign w:val="center"/>
          </w:tcPr>
          <w:p w:rsidR="00417D5D" w:rsidRPr="00C464E6" w:rsidRDefault="00417D5D" w:rsidP="00417D5D">
            <w:pPr>
              <w:pStyle w:val="210"/>
              <w:tabs>
                <w:tab w:val="left" w:pos="447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2.2.1.</w:t>
            </w:r>
            <w:r w:rsidRPr="00C464E6">
              <w:rPr>
                <w:sz w:val="24"/>
                <w:szCs w:val="24"/>
                <w:lang w:val="ru-RU"/>
              </w:rPr>
              <w:t xml:space="preserve"> Влаштування дорожнього корита</w:t>
            </w:r>
            <w:r w:rsidR="00410C90">
              <w:rPr>
                <w:sz w:val="24"/>
                <w:szCs w:val="24"/>
                <w:lang w:val="ru-RU"/>
              </w:rPr>
              <w:t xml:space="preserve"> (3142)</w:t>
            </w:r>
          </w:p>
        </w:tc>
        <w:tc>
          <w:tcPr>
            <w:tcW w:w="1284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48,0</w:t>
            </w:r>
          </w:p>
        </w:tc>
        <w:tc>
          <w:tcPr>
            <w:tcW w:w="1231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48,0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417D5D" w:rsidRPr="00C470B0" w:rsidTr="00182388">
        <w:tc>
          <w:tcPr>
            <w:tcW w:w="4361" w:type="dxa"/>
            <w:shd w:val="clear" w:color="auto" w:fill="FFFFFF"/>
            <w:vAlign w:val="center"/>
          </w:tcPr>
          <w:p w:rsidR="00417D5D" w:rsidRPr="00C464E6" w:rsidRDefault="00417D5D" w:rsidP="00417D5D">
            <w:pPr>
              <w:pStyle w:val="210"/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2.2.2.</w:t>
            </w:r>
            <w:r w:rsidRPr="00C464E6">
              <w:rPr>
                <w:sz w:val="24"/>
                <w:szCs w:val="24"/>
                <w:lang w:val="ru-RU"/>
              </w:rPr>
              <w:t xml:space="preserve"> Влаштування насипу з піску</w:t>
            </w:r>
            <w:r w:rsidR="00410C90">
              <w:rPr>
                <w:sz w:val="24"/>
                <w:szCs w:val="24"/>
                <w:lang w:val="ru-RU"/>
              </w:rPr>
              <w:t xml:space="preserve"> (3142)</w:t>
            </w:r>
          </w:p>
        </w:tc>
        <w:tc>
          <w:tcPr>
            <w:tcW w:w="1284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34,0</w:t>
            </w:r>
          </w:p>
        </w:tc>
        <w:tc>
          <w:tcPr>
            <w:tcW w:w="1231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34,0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417D5D" w:rsidRPr="00C470B0" w:rsidTr="00182388">
        <w:trPr>
          <w:trHeight w:val="376"/>
        </w:trPr>
        <w:tc>
          <w:tcPr>
            <w:tcW w:w="4361" w:type="dxa"/>
            <w:shd w:val="clear" w:color="auto" w:fill="FFFFFF"/>
            <w:vAlign w:val="center"/>
          </w:tcPr>
          <w:p w:rsidR="00417D5D" w:rsidRPr="00C464E6" w:rsidRDefault="00417D5D" w:rsidP="00417D5D">
            <w:pPr>
              <w:pStyle w:val="210"/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2.3. </w:t>
            </w:r>
            <w:r w:rsidRPr="00C464E6">
              <w:rPr>
                <w:b/>
                <w:sz w:val="24"/>
                <w:szCs w:val="24"/>
                <w:lang w:val="ru-RU"/>
              </w:rPr>
              <w:t>Влаштування дорожнього одягу</w:t>
            </w:r>
            <w:r w:rsidR="00410C90">
              <w:rPr>
                <w:b/>
                <w:sz w:val="24"/>
                <w:szCs w:val="24"/>
                <w:lang w:val="ru-RU"/>
              </w:rPr>
              <w:t xml:space="preserve"> </w:t>
            </w:r>
            <w:r w:rsidR="00410C90">
              <w:rPr>
                <w:sz w:val="24"/>
                <w:szCs w:val="24"/>
                <w:lang w:val="ru-RU"/>
              </w:rPr>
              <w:t>(3142)</w:t>
            </w:r>
          </w:p>
        </w:tc>
        <w:tc>
          <w:tcPr>
            <w:tcW w:w="1284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1148,0</w:t>
            </w:r>
          </w:p>
        </w:tc>
        <w:tc>
          <w:tcPr>
            <w:tcW w:w="1231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548,0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0,0</w:t>
            </w:r>
          </w:p>
        </w:tc>
      </w:tr>
      <w:tr w:rsidR="00417D5D" w:rsidRPr="00C470B0" w:rsidTr="00182388">
        <w:trPr>
          <w:trHeight w:val="376"/>
        </w:trPr>
        <w:tc>
          <w:tcPr>
            <w:tcW w:w="4361" w:type="dxa"/>
            <w:shd w:val="clear" w:color="auto" w:fill="FFFFFF"/>
            <w:vAlign w:val="center"/>
          </w:tcPr>
          <w:p w:rsidR="00417D5D" w:rsidRPr="00C464E6" w:rsidRDefault="00417D5D" w:rsidP="00417D5D">
            <w:pPr>
              <w:pStyle w:val="210"/>
              <w:tabs>
                <w:tab w:val="left" w:pos="447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2.3.1.</w:t>
            </w:r>
            <w:r w:rsidRPr="00C464E6">
              <w:rPr>
                <w:sz w:val="24"/>
                <w:szCs w:val="24"/>
                <w:lang w:val="ru-RU"/>
              </w:rPr>
              <w:t xml:space="preserve"> Влаштування основи з щебеню</w:t>
            </w:r>
            <w:r w:rsidR="00410C90">
              <w:rPr>
                <w:sz w:val="24"/>
                <w:szCs w:val="24"/>
                <w:lang w:val="ru-RU"/>
              </w:rPr>
              <w:t xml:space="preserve"> (3142)</w:t>
            </w:r>
          </w:p>
        </w:tc>
        <w:tc>
          <w:tcPr>
            <w:tcW w:w="1284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72,0</w:t>
            </w:r>
          </w:p>
        </w:tc>
        <w:tc>
          <w:tcPr>
            <w:tcW w:w="1231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17D5D" w:rsidRPr="00C464E6" w:rsidRDefault="00391BF5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17D5D" w:rsidRPr="00C464E6">
              <w:rPr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417D5D" w:rsidRPr="00C470B0" w:rsidTr="00182388">
        <w:trPr>
          <w:trHeight w:val="376"/>
        </w:trPr>
        <w:tc>
          <w:tcPr>
            <w:tcW w:w="4361" w:type="dxa"/>
            <w:shd w:val="clear" w:color="auto" w:fill="FFFFFF"/>
            <w:vAlign w:val="center"/>
          </w:tcPr>
          <w:p w:rsidR="00417D5D" w:rsidRPr="00C464E6" w:rsidRDefault="00417D5D" w:rsidP="00417D5D">
            <w:pPr>
              <w:pStyle w:val="210"/>
              <w:tabs>
                <w:tab w:val="left" w:pos="447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2.3.2.</w:t>
            </w:r>
            <w:r w:rsidRPr="00C464E6">
              <w:rPr>
                <w:sz w:val="24"/>
                <w:szCs w:val="24"/>
                <w:lang w:val="ru-RU"/>
              </w:rPr>
              <w:t xml:space="preserve"> Встановлення бортових каменів</w:t>
            </w:r>
            <w:r w:rsidR="00410C90">
              <w:rPr>
                <w:sz w:val="24"/>
                <w:szCs w:val="24"/>
                <w:lang w:val="ru-RU"/>
              </w:rPr>
              <w:t xml:space="preserve"> (3142)</w:t>
            </w:r>
          </w:p>
        </w:tc>
        <w:tc>
          <w:tcPr>
            <w:tcW w:w="1284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144,0</w:t>
            </w:r>
          </w:p>
        </w:tc>
        <w:tc>
          <w:tcPr>
            <w:tcW w:w="1231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144,0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417D5D" w:rsidRPr="00C470B0" w:rsidTr="00182388">
        <w:trPr>
          <w:trHeight w:val="376"/>
        </w:trPr>
        <w:tc>
          <w:tcPr>
            <w:tcW w:w="4361" w:type="dxa"/>
            <w:shd w:val="clear" w:color="auto" w:fill="FFFFFF"/>
            <w:vAlign w:val="center"/>
          </w:tcPr>
          <w:p w:rsidR="00417D5D" w:rsidRPr="00C464E6" w:rsidRDefault="00417D5D" w:rsidP="00417D5D">
            <w:pPr>
              <w:pStyle w:val="210"/>
              <w:tabs>
                <w:tab w:val="left" w:pos="447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2.3.3. </w:t>
            </w:r>
            <w:r w:rsidRPr="00C464E6">
              <w:rPr>
                <w:sz w:val="24"/>
                <w:szCs w:val="24"/>
                <w:lang w:val="ru-RU"/>
              </w:rPr>
              <w:t>Влаштування дорожнього покриття з асфальтобетону</w:t>
            </w:r>
            <w:r w:rsidR="00410C90">
              <w:rPr>
                <w:sz w:val="24"/>
                <w:szCs w:val="24"/>
                <w:lang w:val="ru-RU"/>
              </w:rPr>
              <w:t xml:space="preserve"> (3142)</w:t>
            </w:r>
          </w:p>
        </w:tc>
        <w:tc>
          <w:tcPr>
            <w:tcW w:w="1284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>900,0</w:t>
            </w:r>
          </w:p>
        </w:tc>
        <w:tc>
          <w:tcPr>
            <w:tcW w:w="1231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417D5D" w:rsidRPr="00B24A37" w:rsidTr="00182388">
        <w:trPr>
          <w:trHeight w:val="376"/>
        </w:trPr>
        <w:tc>
          <w:tcPr>
            <w:tcW w:w="4361" w:type="dxa"/>
            <w:shd w:val="clear" w:color="auto" w:fill="FFFFFF"/>
            <w:vAlign w:val="center"/>
          </w:tcPr>
          <w:p w:rsidR="00417D5D" w:rsidRPr="00C464E6" w:rsidRDefault="00417D5D" w:rsidP="00417D5D">
            <w:pPr>
              <w:pStyle w:val="210"/>
              <w:numPr>
                <w:ilvl w:val="2"/>
                <w:numId w:val="47"/>
              </w:numPr>
              <w:tabs>
                <w:tab w:val="left" w:pos="447"/>
              </w:tabs>
              <w:spacing w:before="0" w:line="240" w:lineRule="auto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>Планування обочин</w:t>
            </w:r>
            <w:r w:rsidR="00410C90">
              <w:rPr>
                <w:sz w:val="24"/>
                <w:szCs w:val="24"/>
                <w:lang w:val="ru-RU"/>
              </w:rPr>
              <w:t xml:space="preserve"> (3142)</w:t>
            </w:r>
          </w:p>
        </w:tc>
        <w:tc>
          <w:tcPr>
            <w:tcW w:w="1284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>32,0</w:t>
            </w:r>
          </w:p>
        </w:tc>
        <w:tc>
          <w:tcPr>
            <w:tcW w:w="1231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417D5D" w:rsidRPr="00B24A37" w:rsidTr="00182388">
        <w:trPr>
          <w:trHeight w:val="376"/>
        </w:trPr>
        <w:tc>
          <w:tcPr>
            <w:tcW w:w="4361" w:type="dxa"/>
            <w:shd w:val="clear" w:color="auto" w:fill="FFFFFF"/>
            <w:vAlign w:val="center"/>
          </w:tcPr>
          <w:p w:rsidR="00417D5D" w:rsidRPr="00C464E6" w:rsidRDefault="00417D5D" w:rsidP="00417D5D">
            <w:pPr>
              <w:pStyle w:val="210"/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2.4. </w:t>
            </w:r>
            <w:r w:rsidRPr="00C464E6">
              <w:rPr>
                <w:b/>
                <w:sz w:val="24"/>
                <w:szCs w:val="24"/>
                <w:lang w:val="ru-RU"/>
              </w:rPr>
              <w:t>Організація дорожнього руху</w:t>
            </w:r>
            <w:r w:rsidR="00410C90">
              <w:rPr>
                <w:b/>
                <w:sz w:val="24"/>
                <w:szCs w:val="24"/>
                <w:lang w:val="ru-RU"/>
              </w:rPr>
              <w:t xml:space="preserve"> </w:t>
            </w:r>
            <w:r w:rsidR="00410C90">
              <w:rPr>
                <w:sz w:val="24"/>
                <w:szCs w:val="24"/>
                <w:lang w:val="ru-RU"/>
              </w:rPr>
              <w:t>(3142)</w:t>
            </w:r>
          </w:p>
        </w:tc>
        <w:tc>
          <w:tcPr>
            <w:tcW w:w="1284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C464E6">
              <w:rPr>
                <w:b/>
                <w:sz w:val="24"/>
                <w:szCs w:val="24"/>
                <w:lang w:val="ru-RU"/>
              </w:rPr>
              <w:t>151,0</w:t>
            </w:r>
          </w:p>
        </w:tc>
        <w:tc>
          <w:tcPr>
            <w:tcW w:w="1231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76,0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64E6">
              <w:rPr>
                <w:b/>
                <w:sz w:val="24"/>
                <w:szCs w:val="24"/>
              </w:rPr>
              <w:t>75,0</w:t>
            </w:r>
          </w:p>
        </w:tc>
      </w:tr>
      <w:tr w:rsidR="00417D5D" w:rsidRPr="00C470B0" w:rsidTr="00182388">
        <w:trPr>
          <w:trHeight w:val="376"/>
        </w:trPr>
        <w:tc>
          <w:tcPr>
            <w:tcW w:w="4361" w:type="dxa"/>
            <w:shd w:val="clear" w:color="auto" w:fill="FFFFFF"/>
            <w:vAlign w:val="center"/>
          </w:tcPr>
          <w:p w:rsidR="00417D5D" w:rsidRPr="00C464E6" w:rsidRDefault="00417D5D" w:rsidP="00417D5D">
            <w:pPr>
              <w:pStyle w:val="210"/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2.4.1.</w:t>
            </w:r>
            <w:r w:rsidRPr="00C464E6">
              <w:rPr>
                <w:sz w:val="24"/>
                <w:szCs w:val="24"/>
                <w:lang w:val="ru-RU"/>
              </w:rPr>
              <w:t xml:space="preserve"> Встановлення напрямних стовпчиків</w:t>
            </w:r>
            <w:r w:rsidR="00410C90">
              <w:rPr>
                <w:sz w:val="24"/>
                <w:szCs w:val="24"/>
                <w:lang w:val="ru-RU"/>
              </w:rPr>
              <w:t xml:space="preserve"> (3142)</w:t>
            </w:r>
          </w:p>
        </w:tc>
        <w:tc>
          <w:tcPr>
            <w:tcW w:w="1284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>44,0</w:t>
            </w:r>
          </w:p>
        </w:tc>
        <w:tc>
          <w:tcPr>
            <w:tcW w:w="1231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44,0</w:t>
            </w:r>
          </w:p>
        </w:tc>
      </w:tr>
      <w:tr w:rsidR="00417D5D" w:rsidRPr="00C470B0" w:rsidTr="00182388">
        <w:trPr>
          <w:trHeight w:val="376"/>
        </w:trPr>
        <w:tc>
          <w:tcPr>
            <w:tcW w:w="4361" w:type="dxa"/>
            <w:shd w:val="clear" w:color="auto" w:fill="FFFFFF"/>
            <w:vAlign w:val="center"/>
          </w:tcPr>
          <w:p w:rsidR="00417D5D" w:rsidRPr="00C464E6" w:rsidRDefault="00417D5D" w:rsidP="00417D5D">
            <w:pPr>
              <w:pStyle w:val="210"/>
              <w:tabs>
                <w:tab w:val="left" w:pos="447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2.4.2. </w:t>
            </w:r>
            <w:r w:rsidRPr="00C464E6">
              <w:rPr>
                <w:sz w:val="24"/>
                <w:szCs w:val="24"/>
                <w:lang w:val="ru-RU"/>
              </w:rPr>
              <w:t>Нанесення дорожньої розмітки</w:t>
            </w:r>
            <w:r w:rsidR="00410C90">
              <w:rPr>
                <w:sz w:val="24"/>
                <w:szCs w:val="24"/>
                <w:lang w:val="ru-RU"/>
              </w:rPr>
              <w:t xml:space="preserve"> (3142)</w:t>
            </w:r>
          </w:p>
        </w:tc>
        <w:tc>
          <w:tcPr>
            <w:tcW w:w="1284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>55,0</w:t>
            </w:r>
          </w:p>
        </w:tc>
        <w:tc>
          <w:tcPr>
            <w:tcW w:w="1231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</w:tr>
      <w:tr w:rsidR="00417D5D" w:rsidRPr="00C470B0" w:rsidTr="00182388">
        <w:trPr>
          <w:trHeight w:val="376"/>
        </w:trPr>
        <w:tc>
          <w:tcPr>
            <w:tcW w:w="4361" w:type="dxa"/>
            <w:shd w:val="clear" w:color="auto" w:fill="FFFFFF"/>
            <w:vAlign w:val="center"/>
          </w:tcPr>
          <w:p w:rsidR="00417D5D" w:rsidRPr="00C464E6" w:rsidRDefault="00417D5D" w:rsidP="00417D5D">
            <w:pPr>
              <w:pStyle w:val="210"/>
              <w:tabs>
                <w:tab w:val="left" w:pos="447"/>
              </w:tabs>
              <w:spacing w:before="0" w:line="240" w:lineRule="auto"/>
              <w:ind w:left="22"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2.4.3.</w:t>
            </w:r>
            <w:r w:rsidRPr="00C464E6">
              <w:rPr>
                <w:sz w:val="24"/>
                <w:szCs w:val="24"/>
                <w:lang w:val="ru-RU"/>
              </w:rPr>
              <w:t xml:space="preserve"> Встановлення дорожніх знаків</w:t>
            </w:r>
            <w:r w:rsidR="00410C90">
              <w:rPr>
                <w:sz w:val="24"/>
                <w:szCs w:val="24"/>
                <w:lang w:val="ru-RU"/>
              </w:rPr>
              <w:t xml:space="preserve"> (3142)</w:t>
            </w:r>
          </w:p>
        </w:tc>
        <w:tc>
          <w:tcPr>
            <w:tcW w:w="1284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C464E6">
              <w:rPr>
                <w:sz w:val="24"/>
                <w:szCs w:val="24"/>
                <w:lang w:val="ru-RU"/>
              </w:rPr>
              <w:t>52,0</w:t>
            </w:r>
          </w:p>
        </w:tc>
        <w:tc>
          <w:tcPr>
            <w:tcW w:w="1231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center"/>
          </w:tcPr>
          <w:p w:rsidR="00417D5D" w:rsidRPr="00C464E6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464E6">
              <w:rPr>
                <w:sz w:val="24"/>
                <w:szCs w:val="24"/>
              </w:rPr>
              <w:t>31,0</w:t>
            </w:r>
          </w:p>
        </w:tc>
      </w:tr>
      <w:tr w:rsidR="00417D5D" w:rsidRPr="00C470B0" w:rsidTr="00182388">
        <w:trPr>
          <w:trHeight w:val="376"/>
        </w:trPr>
        <w:tc>
          <w:tcPr>
            <w:tcW w:w="4361" w:type="dxa"/>
            <w:shd w:val="clear" w:color="auto" w:fill="FFFFFF"/>
            <w:vAlign w:val="center"/>
          </w:tcPr>
          <w:p w:rsidR="00417D5D" w:rsidRPr="00C470B0" w:rsidRDefault="00417D5D" w:rsidP="00417D5D">
            <w:pPr>
              <w:pStyle w:val="210"/>
              <w:shd w:val="clear" w:color="auto" w:fill="auto"/>
              <w:spacing w:before="0"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C470B0">
              <w:rPr>
                <w:rStyle w:val="210pt"/>
                <w:color w:val="auto"/>
                <w:sz w:val="24"/>
                <w:szCs w:val="24"/>
              </w:rPr>
              <w:t>РАЗОМ</w:t>
            </w:r>
          </w:p>
        </w:tc>
        <w:tc>
          <w:tcPr>
            <w:tcW w:w="1284" w:type="dxa"/>
            <w:vAlign w:val="center"/>
          </w:tcPr>
          <w:p w:rsidR="00417D5D" w:rsidRPr="00C470B0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70B0">
              <w:rPr>
                <w:b/>
                <w:sz w:val="24"/>
                <w:szCs w:val="24"/>
              </w:rPr>
              <w:t>1500,0</w:t>
            </w:r>
          </w:p>
        </w:tc>
        <w:tc>
          <w:tcPr>
            <w:tcW w:w="1231" w:type="dxa"/>
            <w:vAlign w:val="center"/>
          </w:tcPr>
          <w:p w:rsidR="00417D5D" w:rsidRPr="00C470B0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70B0">
              <w:rPr>
                <w:b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center"/>
          </w:tcPr>
          <w:p w:rsidR="00417D5D" w:rsidRPr="00C470B0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70B0">
              <w:rPr>
                <w:b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center"/>
          </w:tcPr>
          <w:p w:rsidR="00417D5D" w:rsidRPr="00C470B0" w:rsidRDefault="00417D5D" w:rsidP="00417D5D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470B0">
              <w:rPr>
                <w:b/>
                <w:sz w:val="24"/>
                <w:szCs w:val="24"/>
              </w:rPr>
              <w:t>75,0</w:t>
            </w:r>
          </w:p>
        </w:tc>
      </w:tr>
    </w:tbl>
    <w:p w:rsidR="00410C90" w:rsidRDefault="00410C90" w:rsidP="0064139D">
      <w:pPr>
        <w:pStyle w:val="210"/>
        <w:shd w:val="clear" w:color="auto" w:fill="auto"/>
        <w:tabs>
          <w:tab w:val="left" w:pos="0"/>
        </w:tabs>
        <w:spacing w:before="0" w:line="240" w:lineRule="auto"/>
        <w:ind w:firstLine="0"/>
        <w:rPr>
          <w:b/>
          <w:color w:val="FF0000"/>
          <w:lang w:val="ru-RU"/>
        </w:rPr>
      </w:pPr>
    </w:p>
    <w:p w:rsidR="00F93E4C" w:rsidRDefault="00F93E4C" w:rsidP="0064139D">
      <w:pPr>
        <w:pStyle w:val="210"/>
        <w:shd w:val="clear" w:color="auto" w:fill="auto"/>
        <w:tabs>
          <w:tab w:val="left" w:pos="0"/>
        </w:tabs>
        <w:spacing w:before="0" w:line="240" w:lineRule="auto"/>
        <w:ind w:firstLine="0"/>
        <w:rPr>
          <w:b/>
          <w:color w:val="FF0000"/>
          <w:lang w:val="ru-RU"/>
        </w:rPr>
      </w:pPr>
    </w:p>
    <w:p w:rsidR="00F93E4C" w:rsidRPr="00F63508" w:rsidRDefault="00D11CDD" w:rsidP="0064139D">
      <w:pPr>
        <w:pStyle w:val="210"/>
        <w:shd w:val="clear" w:color="auto" w:fill="auto"/>
        <w:tabs>
          <w:tab w:val="left" w:pos="0"/>
        </w:tabs>
        <w:spacing w:before="0" w:line="240" w:lineRule="auto"/>
        <w:ind w:firstLine="0"/>
        <w:rPr>
          <w:lang w:val="ru-RU"/>
        </w:rPr>
      </w:pPr>
      <w:r w:rsidRPr="00F63508">
        <w:rPr>
          <w:lang w:val="ru-RU"/>
        </w:rPr>
        <w:t>Начальник фінансового управління</w:t>
      </w:r>
      <w:r w:rsidRPr="00F63508">
        <w:rPr>
          <w:lang w:val="ru-RU"/>
        </w:rPr>
        <w:tab/>
      </w:r>
      <w:r w:rsidRPr="00F63508">
        <w:rPr>
          <w:lang w:val="ru-RU"/>
        </w:rPr>
        <w:tab/>
      </w:r>
      <w:r w:rsidRPr="00F63508">
        <w:rPr>
          <w:lang w:val="ru-RU"/>
        </w:rPr>
        <w:tab/>
      </w:r>
      <w:r w:rsidRPr="00F63508">
        <w:rPr>
          <w:lang w:val="ru-RU"/>
        </w:rPr>
        <w:tab/>
        <w:t>Т.О. Романенко</w:t>
      </w:r>
    </w:p>
    <w:p w:rsidR="00F93E4C" w:rsidRDefault="00F93E4C" w:rsidP="0064139D">
      <w:pPr>
        <w:pStyle w:val="210"/>
        <w:shd w:val="clear" w:color="auto" w:fill="auto"/>
        <w:tabs>
          <w:tab w:val="left" w:pos="0"/>
        </w:tabs>
        <w:spacing w:before="0" w:line="240" w:lineRule="auto"/>
        <w:ind w:firstLine="0"/>
        <w:rPr>
          <w:b/>
          <w:color w:val="FF0000"/>
          <w:lang w:val="ru-RU"/>
        </w:rPr>
      </w:pPr>
    </w:p>
    <w:p w:rsidR="00410C90" w:rsidRDefault="00410C90" w:rsidP="006926CC">
      <w:pPr>
        <w:pStyle w:val="210"/>
        <w:shd w:val="clear" w:color="auto" w:fill="auto"/>
        <w:tabs>
          <w:tab w:val="left" w:pos="0"/>
        </w:tabs>
        <w:spacing w:before="0" w:line="240" w:lineRule="auto"/>
        <w:ind w:firstLine="0"/>
        <w:jc w:val="center"/>
        <w:rPr>
          <w:b/>
          <w:color w:val="FF0000"/>
          <w:lang w:val="ru-RU"/>
        </w:rPr>
      </w:pPr>
    </w:p>
    <w:p w:rsidR="004D3DB7" w:rsidRDefault="004D3DB7" w:rsidP="006926CC">
      <w:pPr>
        <w:pStyle w:val="210"/>
        <w:shd w:val="clear" w:color="auto" w:fill="auto"/>
        <w:tabs>
          <w:tab w:val="left" w:pos="0"/>
        </w:tabs>
        <w:spacing w:before="0" w:line="240" w:lineRule="auto"/>
        <w:ind w:firstLine="0"/>
        <w:jc w:val="center"/>
        <w:rPr>
          <w:b/>
          <w:color w:val="FF0000"/>
          <w:lang w:val="ru-RU"/>
        </w:rPr>
      </w:pPr>
    </w:p>
    <w:p w:rsidR="00B24A37" w:rsidRPr="00C470B0" w:rsidRDefault="00B24A37" w:rsidP="00391BF5">
      <w:pPr>
        <w:pStyle w:val="210"/>
        <w:shd w:val="clear" w:color="auto" w:fill="auto"/>
        <w:tabs>
          <w:tab w:val="left" w:pos="0"/>
        </w:tabs>
        <w:spacing w:before="0" w:line="240" w:lineRule="auto"/>
        <w:ind w:firstLine="993"/>
        <w:rPr>
          <w:b/>
          <w:color w:val="000000" w:themeColor="text1"/>
          <w:lang w:val="ru-RU"/>
        </w:rPr>
      </w:pPr>
      <w:r w:rsidRPr="00C470B0">
        <w:rPr>
          <w:b/>
          <w:color w:val="000000" w:themeColor="text1"/>
          <w:lang w:val="ru-RU"/>
        </w:rPr>
        <w:t>4.3. Очікувані джерела фінансування</w:t>
      </w:r>
    </w:p>
    <w:p w:rsidR="00B24A37" w:rsidRPr="00C470B0" w:rsidRDefault="00B24A37" w:rsidP="00B24A37">
      <w:pPr>
        <w:pStyle w:val="210"/>
        <w:shd w:val="clear" w:color="auto" w:fill="auto"/>
        <w:tabs>
          <w:tab w:val="left" w:pos="0"/>
        </w:tabs>
        <w:spacing w:before="0" w:line="240" w:lineRule="auto"/>
        <w:ind w:firstLine="709"/>
        <w:jc w:val="center"/>
        <w:rPr>
          <w:color w:val="000000" w:themeColor="text1"/>
          <w:lang w:val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213"/>
        <w:gridCol w:w="3176"/>
        <w:gridCol w:w="2933"/>
      </w:tblGrid>
      <w:tr w:rsidR="00B24A37" w:rsidRPr="00391BF5" w:rsidTr="00194606">
        <w:trPr>
          <w:trHeight w:val="737"/>
        </w:trPr>
        <w:tc>
          <w:tcPr>
            <w:tcW w:w="3213" w:type="dxa"/>
            <w:vAlign w:val="center"/>
          </w:tcPr>
          <w:p w:rsidR="00B24A37" w:rsidRPr="00391BF5" w:rsidRDefault="00B24A37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91BF5">
              <w:rPr>
                <w:b/>
                <w:color w:val="000000" w:themeColor="text1"/>
                <w:sz w:val="24"/>
                <w:szCs w:val="24"/>
              </w:rPr>
              <w:t>Джерела фінансування</w:t>
            </w:r>
          </w:p>
        </w:tc>
        <w:tc>
          <w:tcPr>
            <w:tcW w:w="3176" w:type="dxa"/>
            <w:vAlign w:val="center"/>
          </w:tcPr>
          <w:p w:rsidR="00B24A37" w:rsidRPr="00391BF5" w:rsidRDefault="00B24A37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91BF5">
              <w:rPr>
                <w:b/>
                <w:color w:val="000000" w:themeColor="text1"/>
                <w:sz w:val="24"/>
                <w:szCs w:val="24"/>
              </w:rPr>
              <w:t>Сума, тис. грн</w:t>
            </w:r>
          </w:p>
        </w:tc>
        <w:tc>
          <w:tcPr>
            <w:tcW w:w="2933" w:type="dxa"/>
            <w:vAlign w:val="center"/>
          </w:tcPr>
          <w:p w:rsidR="00B24A37" w:rsidRPr="00391BF5" w:rsidRDefault="00B24A37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91BF5">
              <w:rPr>
                <w:b/>
                <w:color w:val="000000" w:themeColor="text1"/>
                <w:sz w:val="24"/>
                <w:szCs w:val="24"/>
              </w:rPr>
              <w:t>Частка у % від всієї суми</w:t>
            </w:r>
          </w:p>
        </w:tc>
      </w:tr>
      <w:tr w:rsidR="00B24A37" w:rsidRPr="004914E4" w:rsidTr="00194606">
        <w:trPr>
          <w:trHeight w:val="737"/>
        </w:trPr>
        <w:tc>
          <w:tcPr>
            <w:tcW w:w="3213" w:type="dxa"/>
            <w:vAlign w:val="center"/>
          </w:tcPr>
          <w:p w:rsidR="00B24A37" w:rsidRPr="004914E4" w:rsidRDefault="00B24A37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14E4">
              <w:rPr>
                <w:color w:val="000000" w:themeColor="text1"/>
                <w:sz w:val="24"/>
                <w:szCs w:val="24"/>
              </w:rPr>
              <w:t>Фінансування з обласного бюджету</w:t>
            </w:r>
          </w:p>
        </w:tc>
        <w:tc>
          <w:tcPr>
            <w:tcW w:w="3176" w:type="dxa"/>
            <w:vAlign w:val="center"/>
          </w:tcPr>
          <w:p w:rsidR="00B24A37" w:rsidRPr="004914E4" w:rsidRDefault="004837B0" w:rsidP="007C0B24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600,0</w:t>
            </w:r>
          </w:p>
        </w:tc>
        <w:tc>
          <w:tcPr>
            <w:tcW w:w="2933" w:type="dxa"/>
            <w:vAlign w:val="center"/>
          </w:tcPr>
          <w:p w:rsidR="00B24A37" w:rsidRPr="004914E4" w:rsidRDefault="004837B0" w:rsidP="004837B0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40,0</w:t>
            </w:r>
            <w:r w:rsidRPr="004914E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7C0B24" w:rsidRPr="004914E4">
              <w:rPr>
                <w:b/>
                <w:color w:val="000000" w:themeColor="text1"/>
                <w:sz w:val="24"/>
                <w:szCs w:val="24"/>
              </w:rPr>
              <w:t>%</w:t>
            </w:r>
          </w:p>
        </w:tc>
      </w:tr>
      <w:tr w:rsidR="00B24A37" w:rsidRPr="004914E4" w:rsidTr="00194606">
        <w:trPr>
          <w:trHeight w:val="737"/>
        </w:trPr>
        <w:tc>
          <w:tcPr>
            <w:tcW w:w="3213" w:type="dxa"/>
            <w:vAlign w:val="center"/>
          </w:tcPr>
          <w:p w:rsidR="00B24A37" w:rsidRPr="004914E4" w:rsidRDefault="00B24A37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14E4">
              <w:rPr>
                <w:color w:val="000000" w:themeColor="text1"/>
                <w:sz w:val="24"/>
                <w:szCs w:val="24"/>
              </w:rPr>
              <w:t>Фінансування з боку учасника Конкурсу</w:t>
            </w:r>
          </w:p>
        </w:tc>
        <w:tc>
          <w:tcPr>
            <w:tcW w:w="3176" w:type="dxa"/>
            <w:vAlign w:val="center"/>
          </w:tcPr>
          <w:p w:rsidR="00B24A37" w:rsidRPr="004914E4" w:rsidRDefault="004837B0" w:rsidP="004837B0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825,0</w:t>
            </w:r>
          </w:p>
        </w:tc>
        <w:tc>
          <w:tcPr>
            <w:tcW w:w="2933" w:type="dxa"/>
            <w:vAlign w:val="center"/>
          </w:tcPr>
          <w:p w:rsidR="00B24A37" w:rsidRPr="004914E4" w:rsidRDefault="004837B0" w:rsidP="007C0B24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55,0 </w:t>
            </w:r>
            <w:r w:rsidR="007C0B24" w:rsidRPr="004914E4">
              <w:rPr>
                <w:b/>
                <w:color w:val="000000" w:themeColor="text1"/>
                <w:sz w:val="24"/>
                <w:szCs w:val="24"/>
              </w:rPr>
              <w:t>%</w:t>
            </w:r>
          </w:p>
        </w:tc>
      </w:tr>
      <w:tr w:rsidR="00B24A37" w:rsidRPr="004914E4" w:rsidTr="00194606">
        <w:trPr>
          <w:trHeight w:val="737"/>
        </w:trPr>
        <w:tc>
          <w:tcPr>
            <w:tcW w:w="3213" w:type="dxa"/>
            <w:vAlign w:val="center"/>
          </w:tcPr>
          <w:p w:rsidR="00B24A37" w:rsidRPr="004914E4" w:rsidRDefault="00B24A37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14E4">
              <w:rPr>
                <w:color w:val="000000" w:themeColor="text1"/>
                <w:sz w:val="24"/>
                <w:szCs w:val="24"/>
              </w:rPr>
              <w:t>Фінансування з боку організацій-партнерів</w:t>
            </w:r>
          </w:p>
        </w:tc>
        <w:tc>
          <w:tcPr>
            <w:tcW w:w="3176" w:type="dxa"/>
            <w:vAlign w:val="center"/>
          </w:tcPr>
          <w:p w:rsidR="00B24A37" w:rsidRPr="004914E4" w:rsidRDefault="004837B0" w:rsidP="007C0B24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  <w:r w:rsidR="007C0B24" w:rsidRPr="004914E4">
              <w:rPr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2933" w:type="dxa"/>
            <w:vAlign w:val="center"/>
          </w:tcPr>
          <w:p w:rsidR="00B24A37" w:rsidRPr="004914E4" w:rsidRDefault="007C0B24" w:rsidP="007C0B24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914E4">
              <w:rPr>
                <w:b/>
                <w:color w:val="000000" w:themeColor="text1"/>
                <w:sz w:val="24"/>
                <w:szCs w:val="24"/>
              </w:rPr>
              <w:t>5,0</w:t>
            </w:r>
            <w:r w:rsidR="004837B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914E4">
              <w:rPr>
                <w:b/>
                <w:color w:val="000000" w:themeColor="text1"/>
                <w:sz w:val="24"/>
                <w:szCs w:val="24"/>
              </w:rPr>
              <w:t>%</w:t>
            </w:r>
          </w:p>
        </w:tc>
      </w:tr>
      <w:tr w:rsidR="00B24A37" w:rsidRPr="00391BF5" w:rsidTr="00194606">
        <w:trPr>
          <w:trHeight w:val="427"/>
        </w:trPr>
        <w:tc>
          <w:tcPr>
            <w:tcW w:w="3213" w:type="dxa"/>
            <w:vAlign w:val="center"/>
          </w:tcPr>
          <w:p w:rsidR="00B24A37" w:rsidRPr="00391BF5" w:rsidRDefault="00B24A37" w:rsidP="00135847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391BF5">
              <w:rPr>
                <w:b/>
                <w:color w:val="000000" w:themeColor="text1"/>
                <w:sz w:val="24"/>
                <w:szCs w:val="24"/>
              </w:rPr>
              <w:t>РАЗОМ</w:t>
            </w:r>
          </w:p>
        </w:tc>
        <w:tc>
          <w:tcPr>
            <w:tcW w:w="3176" w:type="dxa"/>
            <w:vAlign w:val="center"/>
          </w:tcPr>
          <w:p w:rsidR="00B24A37" w:rsidRPr="00391BF5" w:rsidRDefault="007C0B24" w:rsidP="007C0B24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91BF5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4837B0" w:rsidRPr="00391BF5">
              <w:rPr>
                <w:b/>
                <w:color w:val="000000" w:themeColor="text1"/>
                <w:sz w:val="24"/>
                <w:szCs w:val="24"/>
              </w:rPr>
              <w:t>5</w:t>
            </w:r>
            <w:r w:rsidR="00391BF5">
              <w:rPr>
                <w:b/>
                <w:color w:val="000000" w:themeColor="text1"/>
                <w:sz w:val="24"/>
                <w:szCs w:val="24"/>
              </w:rPr>
              <w:t>00,0</w:t>
            </w:r>
          </w:p>
        </w:tc>
        <w:tc>
          <w:tcPr>
            <w:tcW w:w="2933" w:type="dxa"/>
            <w:vAlign w:val="center"/>
          </w:tcPr>
          <w:p w:rsidR="00B24A37" w:rsidRPr="00391BF5" w:rsidRDefault="007C0B24" w:rsidP="007C0B24">
            <w:pPr>
              <w:pStyle w:val="210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91BF5">
              <w:rPr>
                <w:b/>
                <w:color w:val="000000" w:themeColor="text1"/>
                <w:sz w:val="24"/>
                <w:szCs w:val="24"/>
              </w:rPr>
              <w:t>100</w:t>
            </w:r>
            <w:r w:rsidR="004837B0" w:rsidRPr="00391BF5">
              <w:rPr>
                <w:b/>
                <w:color w:val="000000" w:themeColor="text1"/>
                <w:sz w:val="24"/>
                <w:szCs w:val="24"/>
              </w:rPr>
              <w:t xml:space="preserve">,0 </w:t>
            </w:r>
            <w:r w:rsidRPr="00391BF5">
              <w:rPr>
                <w:b/>
                <w:color w:val="000000" w:themeColor="text1"/>
                <w:sz w:val="24"/>
                <w:szCs w:val="24"/>
              </w:rPr>
              <w:t>%</w:t>
            </w:r>
          </w:p>
        </w:tc>
      </w:tr>
    </w:tbl>
    <w:p w:rsidR="00194606" w:rsidRDefault="00194606" w:rsidP="0064139D">
      <w:pPr>
        <w:rPr>
          <w:b/>
          <w:color w:val="000000" w:themeColor="text1"/>
          <w:sz w:val="28"/>
          <w:szCs w:val="28"/>
        </w:rPr>
      </w:pPr>
    </w:p>
    <w:p w:rsidR="00365402" w:rsidRDefault="00365402" w:rsidP="0064139D">
      <w:pPr>
        <w:rPr>
          <w:b/>
          <w:color w:val="000000" w:themeColor="text1"/>
          <w:sz w:val="28"/>
          <w:szCs w:val="28"/>
        </w:rPr>
      </w:pPr>
    </w:p>
    <w:p w:rsidR="008F4CB6" w:rsidRDefault="008F4CB6" w:rsidP="00B24A37">
      <w:pPr>
        <w:jc w:val="center"/>
        <w:rPr>
          <w:b/>
          <w:color w:val="000000" w:themeColor="text1"/>
          <w:sz w:val="28"/>
          <w:szCs w:val="28"/>
        </w:rPr>
      </w:pPr>
    </w:p>
    <w:p w:rsidR="004D3DB7" w:rsidRDefault="004D3DB7" w:rsidP="00B24A37">
      <w:pPr>
        <w:jc w:val="center"/>
        <w:rPr>
          <w:b/>
          <w:color w:val="000000" w:themeColor="text1"/>
          <w:sz w:val="28"/>
          <w:szCs w:val="28"/>
        </w:rPr>
      </w:pPr>
    </w:p>
    <w:p w:rsidR="00B24A37" w:rsidRPr="004914E4" w:rsidRDefault="00B24A37" w:rsidP="00B24A37">
      <w:pPr>
        <w:jc w:val="center"/>
        <w:rPr>
          <w:b/>
          <w:color w:val="000000" w:themeColor="text1"/>
          <w:sz w:val="28"/>
          <w:szCs w:val="28"/>
        </w:rPr>
      </w:pPr>
      <w:r w:rsidRPr="004914E4">
        <w:rPr>
          <w:b/>
          <w:color w:val="000000" w:themeColor="text1"/>
          <w:sz w:val="28"/>
          <w:szCs w:val="28"/>
        </w:rPr>
        <w:t>5. ІНФОРМАЦІЯ ПРО УЧАСНИКА КОНКУРСУ</w:t>
      </w:r>
    </w:p>
    <w:p w:rsidR="00B24A37" w:rsidRPr="004914E4" w:rsidRDefault="00B24A37" w:rsidP="00B24A37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f1"/>
        <w:tblpPr w:leftFromText="180" w:rightFromText="180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4219"/>
        <w:gridCol w:w="5245"/>
      </w:tblGrid>
      <w:tr w:rsidR="004914E4" w:rsidRPr="00C470B0" w:rsidTr="00F93E4C">
        <w:trPr>
          <w:trHeight w:val="567"/>
        </w:trPr>
        <w:tc>
          <w:tcPr>
            <w:tcW w:w="4219" w:type="dxa"/>
            <w:vAlign w:val="center"/>
          </w:tcPr>
          <w:p w:rsidR="00B24A37" w:rsidRPr="004914E4" w:rsidRDefault="00B24A37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Повна назва учасника Конкурсу</w:t>
            </w:r>
          </w:p>
          <w:p w:rsidR="00B24A37" w:rsidRPr="004914E4" w:rsidRDefault="00B24A37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(найменування органу місцевого самоврядування)</w:t>
            </w:r>
          </w:p>
        </w:tc>
        <w:tc>
          <w:tcPr>
            <w:tcW w:w="5245" w:type="dxa"/>
            <w:vAlign w:val="center"/>
          </w:tcPr>
          <w:p w:rsidR="00B24A37" w:rsidRPr="004914E4" w:rsidRDefault="00F93E4C" w:rsidP="00F93E4C">
            <w:pPr>
              <w:ind w:hanging="108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8F4CB6">
              <w:rPr>
                <w:color w:val="000000" w:themeColor="text1"/>
                <w:sz w:val="28"/>
                <w:szCs w:val="28"/>
              </w:rPr>
              <w:t>Лубенська міська рада</w:t>
            </w:r>
            <w:r w:rsidR="00EF580B" w:rsidRPr="004914E4">
              <w:rPr>
                <w:color w:val="000000" w:themeColor="text1"/>
                <w:sz w:val="28"/>
                <w:szCs w:val="28"/>
              </w:rPr>
              <w:t xml:space="preserve"> Полтавськ</w:t>
            </w:r>
            <w:r w:rsidR="008F4CB6">
              <w:rPr>
                <w:color w:val="000000" w:themeColor="text1"/>
                <w:sz w:val="28"/>
                <w:szCs w:val="28"/>
              </w:rPr>
              <w:t>ої</w:t>
            </w:r>
            <w:r>
              <w:rPr>
                <w:color w:val="000000" w:themeColor="text1"/>
                <w:sz w:val="28"/>
                <w:szCs w:val="28"/>
              </w:rPr>
              <w:t xml:space="preserve"> обл.</w:t>
            </w:r>
          </w:p>
        </w:tc>
      </w:tr>
      <w:tr w:rsidR="004914E4" w:rsidRPr="008F4CB6" w:rsidTr="00F93E4C">
        <w:trPr>
          <w:trHeight w:val="567"/>
        </w:trPr>
        <w:tc>
          <w:tcPr>
            <w:tcW w:w="4219" w:type="dxa"/>
            <w:vAlign w:val="center"/>
          </w:tcPr>
          <w:p w:rsidR="00B24A37" w:rsidRPr="004914E4" w:rsidRDefault="00B24A37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Місце розташування</w:t>
            </w:r>
          </w:p>
        </w:tc>
        <w:tc>
          <w:tcPr>
            <w:tcW w:w="5245" w:type="dxa"/>
            <w:vAlign w:val="center"/>
          </w:tcPr>
          <w:p w:rsidR="00410C90" w:rsidRDefault="002A2E12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37500, Полтавська обл., м.</w:t>
            </w:r>
            <w:r w:rsidR="008F4CB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914E4">
              <w:rPr>
                <w:color w:val="000000" w:themeColor="text1"/>
                <w:sz w:val="28"/>
                <w:szCs w:val="28"/>
              </w:rPr>
              <w:t xml:space="preserve">Лубни, </w:t>
            </w:r>
          </w:p>
          <w:p w:rsidR="00B24A37" w:rsidRPr="004914E4" w:rsidRDefault="002A2E12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вул. Ярослава Мудрого, 33</w:t>
            </w:r>
          </w:p>
        </w:tc>
      </w:tr>
      <w:tr w:rsidR="004914E4" w:rsidRPr="004914E4" w:rsidTr="00F93E4C">
        <w:trPr>
          <w:trHeight w:val="567"/>
        </w:trPr>
        <w:tc>
          <w:tcPr>
            <w:tcW w:w="4219" w:type="dxa"/>
            <w:vAlign w:val="center"/>
          </w:tcPr>
          <w:p w:rsidR="00B24A37" w:rsidRPr="004914E4" w:rsidRDefault="00B24A37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Юридичний статус</w:t>
            </w:r>
          </w:p>
        </w:tc>
        <w:tc>
          <w:tcPr>
            <w:tcW w:w="5245" w:type="dxa"/>
            <w:vAlign w:val="center"/>
          </w:tcPr>
          <w:p w:rsidR="00B24A37" w:rsidRPr="004914E4" w:rsidRDefault="00EF580B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 xml:space="preserve">Орган місцевого самоврядування </w:t>
            </w:r>
          </w:p>
        </w:tc>
      </w:tr>
      <w:tr w:rsidR="004914E4" w:rsidRPr="004914E4" w:rsidTr="00F93E4C">
        <w:trPr>
          <w:trHeight w:val="567"/>
        </w:trPr>
        <w:tc>
          <w:tcPr>
            <w:tcW w:w="4219" w:type="dxa"/>
            <w:vAlign w:val="center"/>
          </w:tcPr>
          <w:p w:rsidR="00B24A37" w:rsidRPr="004914E4" w:rsidRDefault="00B24A37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Офіційна адреса</w:t>
            </w:r>
          </w:p>
        </w:tc>
        <w:tc>
          <w:tcPr>
            <w:tcW w:w="5245" w:type="dxa"/>
            <w:vAlign w:val="center"/>
          </w:tcPr>
          <w:p w:rsidR="00410C90" w:rsidRDefault="002A2E12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 xml:space="preserve">37500, Полтавська обл., м.Лубни, </w:t>
            </w:r>
          </w:p>
          <w:p w:rsidR="00B24A37" w:rsidRPr="004914E4" w:rsidRDefault="002A2E12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вул. Ярослава Мудрого, 33</w:t>
            </w:r>
          </w:p>
        </w:tc>
      </w:tr>
      <w:tr w:rsidR="004914E4" w:rsidRPr="00C470B0" w:rsidTr="00F93E4C">
        <w:trPr>
          <w:trHeight w:val="567"/>
        </w:trPr>
        <w:tc>
          <w:tcPr>
            <w:tcW w:w="4219" w:type="dxa"/>
            <w:vAlign w:val="center"/>
          </w:tcPr>
          <w:p w:rsidR="00B24A37" w:rsidRPr="004914E4" w:rsidRDefault="00B24A37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Контактна особа</w:t>
            </w:r>
          </w:p>
        </w:tc>
        <w:tc>
          <w:tcPr>
            <w:tcW w:w="5245" w:type="dxa"/>
            <w:vAlign w:val="center"/>
          </w:tcPr>
          <w:p w:rsidR="00B24A37" w:rsidRPr="004914E4" w:rsidRDefault="00EF580B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Міський голова – Грицаєнко Олександр Петрович</w:t>
            </w:r>
          </w:p>
        </w:tc>
      </w:tr>
      <w:tr w:rsidR="004914E4" w:rsidRPr="004914E4" w:rsidTr="00F93E4C">
        <w:trPr>
          <w:trHeight w:val="567"/>
        </w:trPr>
        <w:tc>
          <w:tcPr>
            <w:tcW w:w="4219" w:type="dxa"/>
            <w:vAlign w:val="center"/>
          </w:tcPr>
          <w:p w:rsidR="00B24A37" w:rsidRPr="004914E4" w:rsidRDefault="00B24A37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Телефон</w:t>
            </w:r>
          </w:p>
        </w:tc>
        <w:tc>
          <w:tcPr>
            <w:tcW w:w="5245" w:type="dxa"/>
            <w:vAlign w:val="center"/>
          </w:tcPr>
          <w:p w:rsidR="00B24A37" w:rsidRPr="004914E4" w:rsidRDefault="002A2E12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(05361)</w:t>
            </w:r>
            <w:r w:rsidR="008F4CB6">
              <w:rPr>
                <w:color w:val="000000" w:themeColor="text1"/>
                <w:sz w:val="28"/>
                <w:szCs w:val="28"/>
              </w:rPr>
              <w:t xml:space="preserve"> 72-721, 72-</w:t>
            </w:r>
            <w:r w:rsidRPr="004914E4">
              <w:rPr>
                <w:color w:val="000000" w:themeColor="text1"/>
                <w:sz w:val="28"/>
                <w:szCs w:val="28"/>
              </w:rPr>
              <w:t>767</w:t>
            </w:r>
          </w:p>
        </w:tc>
      </w:tr>
      <w:tr w:rsidR="004914E4" w:rsidRPr="004914E4" w:rsidTr="00F93E4C">
        <w:trPr>
          <w:trHeight w:val="567"/>
        </w:trPr>
        <w:tc>
          <w:tcPr>
            <w:tcW w:w="4219" w:type="dxa"/>
            <w:vAlign w:val="center"/>
          </w:tcPr>
          <w:p w:rsidR="00B24A37" w:rsidRPr="004914E4" w:rsidRDefault="00B24A37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Факс</w:t>
            </w:r>
          </w:p>
        </w:tc>
        <w:tc>
          <w:tcPr>
            <w:tcW w:w="5245" w:type="dxa"/>
            <w:vAlign w:val="center"/>
          </w:tcPr>
          <w:p w:rsidR="00B24A37" w:rsidRPr="004914E4" w:rsidRDefault="002A2E12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(05361) 72-725</w:t>
            </w:r>
          </w:p>
        </w:tc>
      </w:tr>
      <w:tr w:rsidR="004914E4" w:rsidRPr="004914E4" w:rsidTr="00F93E4C">
        <w:trPr>
          <w:trHeight w:val="567"/>
        </w:trPr>
        <w:tc>
          <w:tcPr>
            <w:tcW w:w="4219" w:type="dxa"/>
            <w:vAlign w:val="center"/>
          </w:tcPr>
          <w:p w:rsidR="00B24A37" w:rsidRPr="004914E4" w:rsidRDefault="00B24A37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Адреса електронної пошти</w:t>
            </w:r>
          </w:p>
        </w:tc>
        <w:tc>
          <w:tcPr>
            <w:tcW w:w="5245" w:type="dxa"/>
            <w:vAlign w:val="center"/>
          </w:tcPr>
          <w:p w:rsidR="00B24A37" w:rsidRPr="004914E4" w:rsidRDefault="005B3475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mvk@lubnyrada.gov.ua</w:t>
            </w:r>
          </w:p>
        </w:tc>
      </w:tr>
      <w:tr w:rsidR="004914E4" w:rsidRPr="004914E4" w:rsidTr="00F93E4C">
        <w:trPr>
          <w:trHeight w:val="567"/>
        </w:trPr>
        <w:tc>
          <w:tcPr>
            <w:tcW w:w="4219" w:type="dxa"/>
            <w:vAlign w:val="center"/>
          </w:tcPr>
          <w:p w:rsidR="00B24A37" w:rsidRPr="004914E4" w:rsidRDefault="00B24A37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Кількість штатних працівників</w:t>
            </w:r>
          </w:p>
        </w:tc>
        <w:tc>
          <w:tcPr>
            <w:tcW w:w="5245" w:type="dxa"/>
            <w:vAlign w:val="center"/>
          </w:tcPr>
          <w:p w:rsidR="00B24A37" w:rsidRPr="004914E4" w:rsidRDefault="002A2E12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86</w:t>
            </w:r>
          </w:p>
        </w:tc>
      </w:tr>
      <w:tr w:rsidR="004914E4" w:rsidRPr="00C470B0" w:rsidTr="00F93E4C">
        <w:trPr>
          <w:trHeight w:val="567"/>
        </w:trPr>
        <w:tc>
          <w:tcPr>
            <w:tcW w:w="4219" w:type="dxa"/>
            <w:vAlign w:val="center"/>
          </w:tcPr>
          <w:p w:rsidR="00B24A37" w:rsidRPr="004914E4" w:rsidRDefault="00B24A37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Завдання, які покладаються на учасника Конкурсу в реалізації проєкту</w:t>
            </w:r>
          </w:p>
        </w:tc>
        <w:tc>
          <w:tcPr>
            <w:tcW w:w="5245" w:type="dxa"/>
            <w:vAlign w:val="center"/>
          </w:tcPr>
          <w:p w:rsidR="00F93E4C" w:rsidRPr="0064139D" w:rsidRDefault="00F93E4C" w:rsidP="00F93E4C">
            <w:pPr>
              <w:numPr>
                <w:ilvl w:val="0"/>
                <w:numId w:val="15"/>
              </w:numPr>
              <w:tabs>
                <w:tab w:val="left" w:pos="1058"/>
              </w:tabs>
              <w:ind w:left="176" w:hanging="195"/>
              <w:rPr>
                <w:iCs/>
                <w:sz w:val="28"/>
                <w:szCs w:val="28"/>
              </w:rPr>
            </w:pPr>
            <w:r w:rsidRPr="0064139D">
              <w:rPr>
                <w:iCs/>
                <w:sz w:val="28"/>
                <w:szCs w:val="28"/>
              </w:rPr>
              <w:t xml:space="preserve">забезпечення організації подання проєкту на участь в Обласному конкурсі  </w:t>
            </w:r>
            <w:r w:rsidRPr="0064139D">
              <w:rPr>
                <w:sz w:val="28"/>
                <w:szCs w:val="28"/>
                <w:lang w:eastAsia="ru-RU"/>
              </w:rPr>
              <w:t>проєктів розвитку територіальних громад Полтавської області</w:t>
            </w:r>
            <w:r w:rsidRPr="0064139D">
              <w:rPr>
                <w:iCs/>
                <w:sz w:val="28"/>
                <w:szCs w:val="28"/>
              </w:rPr>
              <w:t>;</w:t>
            </w:r>
          </w:p>
          <w:p w:rsidR="00F93E4C" w:rsidRPr="0064139D" w:rsidRDefault="00F93E4C" w:rsidP="00F93E4C">
            <w:pPr>
              <w:numPr>
                <w:ilvl w:val="0"/>
                <w:numId w:val="15"/>
              </w:numPr>
              <w:tabs>
                <w:tab w:val="left" w:pos="1058"/>
              </w:tabs>
              <w:rPr>
                <w:iCs/>
                <w:sz w:val="28"/>
                <w:szCs w:val="28"/>
              </w:rPr>
            </w:pPr>
            <w:r w:rsidRPr="0064139D">
              <w:rPr>
                <w:iCs/>
                <w:sz w:val="28"/>
                <w:szCs w:val="28"/>
              </w:rPr>
              <w:t>підготовка інформаційних матеріалів та висвітлення ходу реалізації проєкту в засобах масової інформації;</w:t>
            </w:r>
          </w:p>
          <w:p w:rsidR="00F93E4C" w:rsidRPr="0064139D" w:rsidRDefault="00F93E4C" w:rsidP="00F93E4C">
            <w:pPr>
              <w:numPr>
                <w:ilvl w:val="0"/>
                <w:numId w:val="15"/>
              </w:numPr>
              <w:tabs>
                <w:tab w:val="left" w:pos="1058"/>
              </w:tabs>
              <w:rPr>
                <w:iCs/>
                <w:sz w:val="28"/>
                <w:szCs w:val="28"/>
              </w:rPr>
            </w:pPr>
            <w:r w:rsidRPr="0064139D">
              <w:rPr>
                <w:iCs/>
                <w:sz w:val="28"/>
                <w:szCs w:val="28"/>
              </w:rPr>
              <w:t>методичний та юридичний супровід проєкту;</w:t>
            </w:r>
          </w:p>
          <w:p w:rsidR="005B3475" w:rsidRPr="00F93E4C" w:rsidRDefault="00F93E4C" w:rsidP="00F93E4C">
            <w:pPr>
              <w:numPr>
                <w:ilvl w:val="0"/>
                <w:numId w:val="15"/>
              </w:numPr>
              <w:tabs>
                <w:tab w:val="left" w:pos="1058"/>
              </w:tabs>
              <w:rPr>
                <w:iCs/>
                <w:sz w:val="28"/>
                <w:szCs w:val="28"/>
              </w:rPr>
            </w:pPr>
            <w:r w:rsidRPr="0064139D">
              <w:rPr>
                <w:iCs/>
                <w:sz w:val="28"/>
                <w:szCs w:val="28"/>
              </w:rPr>
              <w:t>здійснення співфінансування за рахунок коштів місцевого бюджету.</w:t>
            </w:r>
          </w:p>
        </w:tc>
      </w:tr>
      <w:tr w:rsidR="004914E4" w:rsidRPr="004914E4" w:rsidTr="00F93E4C">
        <w:trPr>
          <w:trHeight w:val="567"/>
        </w:trPr>
        <w:tc>
          <w:tcPr>
            <w:tcW w:w="4219" w:type="dxa"/>
            <w:vAlign w:val="center"/>
          </w:tcPr>
          <w:p w:rsidR="00B24A37" w:rsidRPr="004914E4" w:rsidRDefault="00B24A37" w:rsidP="00D13DC0">
            <w:pPr>
              <w:rPr>
                <w:color w:val="000000" w:themeColor="text1"/>
                <w:sz w:val="28"/>
                <w:szCs w:val="28"/>
              </w:rPr>
            </w:pPr>
            <w:r w:rsidRPr="004914E4">
              <w:rPr>
                <w:color w:val="000000" w:themeColor="text1"/>
                <w:sz w:val="28"/>
                <w:szCs w:val="28"/>
              </w:rPr>
              <w:t>Чисельність постійного населення, осіб</w:t>
            </w:r>
          </w:p>
        </w:tc>
        <w:tc>
          <w:tcPr>
            <w:tcW w:w="5245" w:type="dxa"/>
            <w:vAlign w:val="center"/>
          </w:tcPr>
          <w:p w:rsidR="00B24A37" w:rsidRPr="004914E4" w:rsidRDefault="008F4CB6" w:rsidP="00D13DC0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44688</w:t>
            </w:r>
          </w:p>
        </w:tc>
      </w:tr>
    </w:tbl>
    <w:p w:rsidR="00B24A37" w:rsidRPr="00B24A37" w:rsidRDefault="00D13DC0" w:rsidP="00B24A37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textWrapping" w:clear="all"/>
      </w:r>
    </w:p>
    <w:p w:rsidR="00B24A37" w:rsidRPr="00B24A37" w:rsidRDefault="00B24A37" w:rsidP="00B24A37">
      <w:pPr>
        <w:rPr>
          <w:color w:val="FF0000"/>
        </w:rPr>
      </w:pPr>
    </w:p>
    <w:p w:rsidR="00B24A37" w:rsidRPr="004914E4" w:rsidRDefault="00B24A37" w:rsidP="00B24A37">
      <w:pPr>
        <w:rPr>
          <w:color w:val="000000" w:themeColor="text1"/>
        </w:rPr>
      </w:pPr>
    </w:p>
    <w:p w:rsidR="00B24A37" w:rsidRPr="008F4CB6" w:rsidRDefault="00B24A37" w:rsidP="00B24A37">
      <w:pPr>
        <w:shd w:val="clear" w:color="auto" w:fill="FFFFFF"/>
        <w:rPr>
          <w:color w:val="000000" w:themeColor="text1"/>
          <w:kern w:val="1"/>
          <w:sz w:val="28"/>
          <w:szCs w:val="28"/>
          <w:lang w:eastAsia="ar-SA"/>
        </w:rPr>
      </w:pPr>
      <w:r w:rsidRPr="008F4CB6">
        <w:rPr>
          <w:color w:val="000000" w:themeColor="text1"/>
          <w:kern w:val="1"/>
          <w:sz w:val="28"/>
          <w:szCs w:val="28"/>
          <w:lang w:eastAsia="ar-SA"/>
        </w:rPr>
        <w:t>Керівник органу</w:t>
      </w:r>
    </w:p>
    <w:p w:rsidR="00B24A37" w:rsidRPr="008F4CB6" w:rsidRDefault="00B24A37" w:rsidP="00B24A37">
      <w:pPr>
        <w:shd w:val="clear" w:color="auto" w:fill="FFFFFF"/>
        <w:rPr>
          <w:color w:val="000000" w:themeColor="text1"/>
          <w:kern w:val="1"/>
          <w:sz w:val="28"/>
          <w:szCs w:val="28"/>
          <w:lang w:eastAsia="ar-SA"/>
        </w:rPr>
      </w:pPr>
      <w:r w:rsidRPr="008F4CB6">
        <w:rPr>
          <w:color w:val="000000" w:themeColor="text1"/>
          <w:kern w:val="1"/>
          <w:sz w:val="28"/>
          <w:szCs w:val="28"/>
          <w:lang w:eastAsia="ar-SA"/>
        </w:rPr>
        <w:t xml:space="preserve">місцевого самоврядування                          </w:t>
      </w:r>
    </w:p>
    <w:p w:rsidR="00B24A37" w:rsidRPr="008F4CB6" w:rsidRDefault="00B24A37" w:rsidP="00B24A37">
      <w:pPr>
        <w:shd w:val="clear" w:color="auto" w:fill="FFFFFF"/>
        <w:rPr>
          <w:color w:val="000000" w:themeColor="text1"/>
          <w:kern w:val="1"/>
          <w:sz w:val="28"/>
          <w:szCs w:val="28"/>
          <w:lang w:eastAsia="ar-SA"/>
        </w:rPr>
      </w:pPr>
    </w:p>
    <w:p w:rsidR="00B24A37" w:rsidRPr="0064139D" w:rsidRDefault="008F4CB6" w:rsidP="0064139D">
      <w:pPr>
        <w:shd w:val="clear" w:color="auto" w:fill="FFFFFF"/>
        <w:rPr>
          <w:color w:val="000000" w:themeColor="text1"/>
          <w:kern w:val="1"/>
          <w:sz w:val="28"/>
          <w:szCs w:val="28"/>
          <w:u w:val="single"/>
          <w:lang w:eastAsia="ar-SA"/>
        </w:rPr>
      </w:pPr>
      <w:bookmarkStart w:id="2" w:name="_Hlk2005627"/>
      <w:r w:rsidRPr="0064139D">
        <w:rPr>
          <w:color w:val="000000" w:themeColor="text1"/>
          <w:kern w:val="1"/>
          <w:sz w:val="28"/>
          <w:szCs w:val="28"/>
          <w:u w:val="single"/>
          <w:lang w:eastAsia="ar-SA"/>
        </w:rPr>
        <w:t>Міський голова</w:t>
      </w:r>
      <w:r w:rsidR="00B24A37" w:rsidRPr="0064139D">
        <w:rPr>
          <w:color w:val="000000" w:themeColor="text1"/>
          <w:kern w:val="1"/>
          <w:sz w:val="28"/>
          <w:szCs w:val="28"/>
          <w:u w:val="single"/>
          <w:lang w:val="ru-RU" w:eastAsia="ar-SA"/>
        </w:rPr>
        <w:t xml:space="preserve">  </w:t>
      </w:r>
      <w:r w:rsidR="00B24A37" w:rsidRPr="008F4CB6">
        <w:rPr>
          <w:color w:val="000000" w:themeColor="text1"/>
          <w:kern w:val="1"/>
          <w:sz w:val="28"/>
          <w:szCs w:val="28"/>
          <w:lang w:val="ru-RU" w:eastAsia="ar-SA"/>
        </w:rPr>
        <w:t xml:space="preserve">                           </w:t>
      </w:r>
      <w:r>
        <w:rPr>
          <w:color w:val="000000" w:themeColor="text1"/>
          <w:kern w:val="1"/>
          <w:sz w:val="28"/>
          <w:szCs w:val="28"/>
          <w:lang w:val="ru-RU" w:eastAsia="ar-SA"/>
        </w:rPr>
        <w:t xml:space="preserve">   </w:t>
      </w:r>
      <w:r w:rsidR="00B24A37" w:rsidRPr="008F4CB6">
        <w:rPr>
          <w:color w:val="000000" w:themeColor="text1"/>
          <w:kern w:val="1"/>
          <w:sz w:val="28"/>
          <w:szCs w:val="28"/>
          <w:lang w:val="ru-RU" w:eastAsia="ar-SA"/>
        </w:rPr>
        <w:t xml:space="preserve"> ___</w:t>
      </w:r>
      <w:r w:rsidR="0064139D">
        <w:rPr>
          <w:color w:val="000000" w:themeColor="text1"/>
          <w:kern w:val="1"/>
          <w:sz w:val="28"/>
          <w:szCs w:val="28"/>
          <w:lang w:val="ru-RU" w:eastAsia="ar-SA"/>
        </w:rPr>
        <w:t xml:space="preserve">___________            </w:t>
      </w:r>
      <w:r w:rsidR="00B24A37" w:rsidRPr="0064139D">
        <w:rPr>
          <w:color w:val="000000" w:themeColor="text1"/>
          <w:kern w:val="1"/>
          <w:sz w:val="28"/>
          <w:szCs w:val="28"/>
          <w:u w:val="single"/>
          <w:lang w:val="ru-RU" w:eastAsia="ar-SA"/>
        </w:rPr>
        <w:tab/>
      </w:r>
      <w:r w:rsidRPr="0064139D">
        <w:rPr>
          <w:color w:val="000000" w:themeColor="text1"/>
          <w:kern w:val="1"/>
          <w:sz w:val="28"/>
          <w:szCs w:val="28"/>
          <w:u w:val="single"/>
          <w:lang w:eastAsia="ar-SA"/>
        </w:rPr>
        <w:t>О.П. Грицаєнко</w:t>
      </w:r>
    </w:p>
    <w:p w:rsidR="00B24A37" w:rsidRPr="004914E4" w:rsidRDefault="0064139D" w:rsidP="0064139D">
      <w:pPr>
        <w:shd w:val="clear" w:color="auto" w:fill="FFFFFF"/>
        <w:rPr>
          <w:color w:val="000000" w:themeColor="text1"/>
          <w:kern w:val="1"/>
          <w:lang w:val="ru-RU" w:eastAsia="ar-SA"/>
        </w:rPr>
      </w:pPr>
      <w:bookmarkStart w:id="3" w:name="_Hlk2005441"/>
      <w:r>
        <w:rPr>
          <w:color w:val="000000" w:themeColor="text1"/>
          <w:kern w:val="1"/>
          <w:lang w:val="ru-RU" w:eastAsia="ar-SA"/>
        </w:rPr>
        <w:lastRenderedPageBreak/>
        <w:t xml:space="preserve">         </w:t>
      </w:r>
      <w:r w:rsidR="00B24A37" w:rsidRPr="004914E4">
        <w:rPr>
          <w:color w:val="000000" w:themeColor="text1"/>
          <w:kern w:val="1"/>
          <w:lang w:val="ru-RU" w:eastAsia="ar-SA"/>
        </w:rPr>
        <w:t xml:space="preserve">(посада)                                                 </w:t>
      </w:r>
      <w:r w:rsidR="00391BF5">
        <w:rPr>
          <w:color w:val="000000" w:themeColor="text1"/>
          <w:kern w:val="1"/>
          <w:lang w:val="ru-RU" w:eastAsia="ar-SA"/>
        </w:rPr>
        <w:t xml:space="preserve">  </w:t>
      </w:r>
      <w:r w:rsidR="00B24A37" w:rsidRPr="004914E4">
        <w:rPr>
          <w:color w:val="000000" w:themeColor="text1"/>
          <w:kern w:val="1"/>
          <w:lang w:val="ru-RU" w:eastAsia="ar-SA"/>
        </w:rPr>
        <w:t xml:space="preserve">        (</w:t>
      </w:r>
      <w:proofErr w:type="gramStart"/>
      <w:r w:rsidR="00B24A37" w:rsidRPr="004914E4">
        <w:rPr>
          <w:color w:val="000000" w:themeColor="text1"/>
          <w:kern w:val="1"/>
          <w:lang w:val="ru-RU" w:eastAsia="ar-SA"/>
        </w:rPr>
        <w:t>п</w:t>
      </w:r>
      <w:proofErr w:type="gramEnd"/>
      <w:r w:rsidR="00B24A37" w:rsidRPr="004914E4">
        <w:rPr>
          <w:color w:val="000000" w:themeColor="text1"/>
          <w:kern w:val="1"/>
          <w:lang w:val="ru-RU" w:eastAsia="ar-SA"/>
        </w:rPr>
        <w:t xml:space="preserve">ідпис)                          </w:t>
      </w:r>
      <w:r w:rsidR="00B24A37" w:rsidRPr="004914E4">
        <w:rPr>
          <w:color w:val="000000" w:themeColor="text1"/>
          <w:kern w:val="1"/>
          <w:lang w:eastAsia="ar-SA"/>
        </w:rPr>
        <w:t xml:space="preserve">   </w:t>
      </w:r>
      <w:r>
        <w:rPr>
          <w:color w:val="000000" w:themeColor="text1"/>
          <w:kern w:val="1"/>
          <w:lang w:eastAsia="ar-SA"/>
        </w:rPr>
        <w:t xml:space="preserve">       </w:t>
      </w:r>
      <w:r w:rsidR="00B24A37" w:rsidRPr="004914E4">
        <w:rPr>
          <w:color w:val="000000" w:themeColor="text1"/>
          <w:kern w:val="1"/>
          <w:lang w:eastAsia="ar-SA"/>
        </w:rPr>
        <w:t xml:space="preserve"> </w:t>
      </w:r>
      <w:r w:rsidR="00B24A37" w:rsidRPr="004914E4">
        <w:rPr>
          <w:color w:val="000000" w:themeColor="text1"/>
          <w:kern w:val="1"/>
          <w:lang w:val="ru-RU" w:eastAsia="ar-SA"/>
        </w:rPr>
        <w:t>(ініціали, прізвище)</w:t>
      </w:r>
    </w:p>
    <w:p w:rsidR="00B24A37" w:rsidRPr="004914E4" w:rsidRDefault="00B24A37" w:rsidP="0064139D">
      <w:pPr>
        <w:rPr>
          <w:color w:val="000000" w:themeColor="text1"/>
          <w:kern w:val="1"/>
          <w:lang w:val="ru-RU" w:eastAsia="ar-SA"/>
        </w:rPr>
      </w:pPr>
    </w:p>
    <w:bookmarkEnd w:id="2"/>
    <w:bookmarkEnd w:id="3"/>
    <w:p w:rsidR="002B06E8" w:rsidRDefault="002B06E8" w:rsidP="00B24A37">
      <w:pPr>
        <w:rPr>
          <w:sz w:val="24"/>
          <w:szCs w:val="24"/>
          <w:lang w:val="ru-RU"/>
        </w:rPr>
      </w:pPr>
    </w:p>
    <w:p w:rsidR="002B06E8" w:rsidRPr="002B06E8" w:rsidRDefault="002B06E8" w:rsidP="00B24A37">
      <w:pPr>
        <w:rPr>
          <w:sz w:val="24"/>
          <w:szCs w:val="24"/>
          <w:lang w:val="ru-RU"/>
        </w:rPr>
      </w:pPr>
    </w:p>
    <w:p w:rsidR="0064139D" w:rsidRPr="0064139D" w:rsidRDefault="0064139D" w:rsidP="0064139D">
      <w:pPr>
        <w:jc w:val="center"/>
        <w:rPr>
          <w:b/>
          <w:color w:val="000000" w:themeColor="text1"/>
          <w:sz w:val="28"/>
          <w:szCs w:val="28"/>
          <w:lang w:val="ru-RU"/>
        </w:rPr>
      </w:pPr>
      <w:r w:rsidRPr="0064139D">
        <w:rPr>
          <w:b/>
          <w:color w:val="000000" w:themeColor="text1"/>
          <w:sz w:val="28"/>
          <w:szCs w:val="28"/>
          <w:lang w:val="ru-RU"/>
        </w:rPr>
        <w:t>6. ІНФОРМАЦІЯ ПРО ПАРТНЕРСЬКІ ОРГАНІЗАЦІЇ</w:t>
      </w:r>
    </w:p>
    <w:p w:rsidR="0064139D" w:rsidRPr="0064139D" w:rsidRDefault="0064139D" w:rsidP="0064139D">
      <w:pPr>
        <w:rPr>
          <w:color w:val="FF0000"/>
          <w:sz w:val="28"/>
          <w:szCs w:val="28"/>
          <w:lang w:val="ru-RU"/>
        </w:rPr>
      </w:pPr>
    </w:p>
    <w:tbl>
      <w:tblPr>
        <w:tblStyle w:val="af1"/>
        <w:tblW w:w="9585" w:type="dxa"/>
        <w:tblLook w:val="04A0" w:firstRow="1" w:lastRow="0" w:firstColumn="1" w:lastColumn="0" w:noHBand="0" w:noVBand="1"/>
      </w:tblPr>
      <w:tblGrid>
        <w:gridCol w:w="2885"/>
        <w:gridCol w:w="3310"/>
        <w:gridCol w:w="3390"/>
      </w:tblGrid>
      <w:tr w:rsidR="0064139D" w:rsidRPr="0064139D" w:rsidTr="0064139D">
        <w:trPr>
          <w:trHeight w:val="567"/>
        </w:trPr>
        <w:tc>
          <w:tcPr>
            <w:tcW w:w="3095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401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jc w:val="center"/>
              <w:rPr>
                <w:color w:val="FF0000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Партнер 1</w:t>
            </w:r>
          </w:p>
        </w:tc>
        <w:tc>
          <w:tcPr>
            <w:tcW w:w="3089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Партнер 2</w:t>
            </w:r>
          </w:p>
        </w:tc>
      </w:tr>
      <w:tr w:rsidR="0064139D" w:rsidRPr="0064139D" w:rsidTr="0064139D">
        <w:trPr>
          <w:trHeight w:val="567"/>
        </w:trPr>
        <w:tc>
          <w:tcPr>
            <w:tcW w:w="3095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Повна назва організації-партнера</w:t>
            </w:r>
          </w:p>
        </w:tc>
        <w:tc>
          <w:tcPr>
            <w:tcW w:w="3401" w:type="dxa"/>
            <w:vAlign w:val="center"/>
          </w:tcPr>
          <w:p w:rsidR="00436B7F" w:rsidRDefault="00436B7F" w:rsidP="0064139D">
            <w:pPr>
              <w:autoSpaceDE w:val="0"/>
              <w:autoSpaceDN w:val="0"/>
              <w:rPr>
                <w:sz w:val="28"/>
                <w:szCs w:val="28"/>
                <w:lang w:eastAsia="ru-RU"/>
              </w:rPr>
            </w:pPr>
          </w:p>
          <w:p w:rsidR="0064139D" w:rsidRDefault="0064139D" w:rsidP="0064139D">
            <w:pPr>
              <w:autoSpaceDE w:val="0"/>
              <w:autoSpaceDN w:val="0"/>
              <w:rPr>
                <w:sz w:val="28"/>
                <w:szCs w:val="28"/>
                <w:lang w:eastAsia="ru-RU"/>
              </w:rPr>
            </w:pPr>
            <w:r w:rsidRPr="0064139D">
              <w:rPr>
                <w:sz w:val="28"/>
                <w:szCs w:val="28"/>
                <w:lang w:eastAsia="ru-RU"/>
              </w:rPr>
              <w:t>Відділ житлово-кому-нального господарства та капітального будівництва виконавчого комітету</w:t>
            </w:r>
            <w:r w:rsidRPr="0064139D">
              <w:rPr>
                <w:sz w:val="22"/>
                <w:szCs w:val="22"/>
                <w:lang w:eastAsia="ru-RU"/>
              </w:rPr>
              <w:t xml:space="preserve"> </w:t>
            </w:r>
            <w:r w:rsidRPr="0064139D">
              <w:rPr>
                <w:sz w:val="28"/>
                <w:szCs w:val="28"/>
                <w:lang w:eastAsia="ru-RU"/>
              </w:rPr>
              <w:t>міської ради</w:t>
            </w:r>
          </w:p>
          <w:p w:rsidR="00436B7F" w:rsidRPr="0064139D" w:rsidRDefault="00436B7F" w:rsidP="0064139D">
            <w:pPr>
              <w:autoSpaceDE w:val="0"/>
              <w:autoSpaceDN w:val="0"/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089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spacing w:val="7"/>
                <w:sz w:val="28"/>
                <w:szCs w:val="28"/>
                <w:lang w:eastAsia="en-US"/>
              </w:rPr>
            </w:pPr>
            <w:r w:rsidRPr="0064139D">
              <w:rPr>
                <w:spacing w:val="4"/>
                <w:sz w:val="28"/>
                <w:szCs w:val="28"/>
                <w:lang w:eastAsia="en-US"/>
              </w:rPr>
              <w:t>Благодійна організація «</w:t>
            </w:r>
            <w:r w:rsidRPr="0064139D">
              <w:rPr>
                <w:spacing w:val="7"/>
                <w:sz w:val="28"/>
                <w:szCs w:val="28"/>
                <w:lang w:eastAsia="en-US"/>
              </w:rPr>
              <w:t>Благодійний фонд «ІСТОРІЯ МАЙБУТНЬОГО»</w:t>
            </w:r>
          </w:p>
          <w:p w:rsidR="0064139D" w:rsidRPr="0064139D" w:rsidRDefault="0064139D" w:rsidP="0064139D">
            <w:pPr>
              <w:autoSpaceDE w:val="0"/>
              <w:autoSpaceDN w:val="0"/>
              <w:rPr>
                <w:spacing w:val="4"/>
                <w:sz w:val="28"/>
                <w:szCs w:val="28"/>
                <w:lang w:eastAsia="en-US"/>
              </w:rPr>
            </w:pPr>
          </w:p>
        </w:tc>
      </w:tr>
      <w:tr w:rsidR="0064139D" w:rsidRPr="0064139D" w:rsidTr="0064139D">
        <w:trPr>
          <w:trHeight w:val="567"/>
        </w:trPr>
        <w:tc>
          <w:tcPr>
            <w:tcW w:w="3095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Місце розташування</w:t>
            </w:r>
          </w:p>
        </w:tc>
        <w:tc>
          <w:tcPr>
            <w:tcW w:w="3401" w:type="dxa"/>
            <w:vAlign w:val="center"/>
          </w:tcPr>
          <w:p w:rsidR="0064139D" w:rsidRPr="00365402" w:rsidRDefault="00391BF5" w:rsidP="00391BF5">
            <w:pPr>
              <w:shd w:val="clear" w:color="auto" w:fill="FFFFFF"/>
              <w:tabs>
                <w:tab w:val="left" w:pos="1210"/>
              </w:tabs>
              <w:autoSpaceDE w:val="0"/>
              <w:autoSpaceDN w:val="0"/>
              <w:ind w:right="5"/>
              <w:rPr>
                <w:spacing w:val="1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37500, Полтавська обл., м.</w:t>
            </w:r>
            <w:r w:rsidR="00B2175F" w:rsidRPr="00365402">
              <w:rPr>
                <w:sz w:val="28"/>
                <w:szCs w:val="28"/>
              </w:rPr>
              <w:t xml:space="preserve"> Лубни, </w:t>
            </w:r>
            <w:r>
              <w:rPr>
                <w:sz w:val="28"/>
                <w:szCs w:val="28"/>
              </w:rPr>
              <w:t>вул. Ярослава Мудрого</w:t>
            </w:r>
            <w:r w:rsidR="00B2175F" w:rsidRPr="00365402">
              <w:rPr>
                <w:sz w:val="28"/>
                <w:szCs w:val="28"/>
              </w:rPr>
              <w:t>, б</w:t>
            </w:r>
            <w:r>
              <w:rPr>
                <w:sz w:val="28"/>
                <w:szCs w:val="28"/>
              </w:rPr>
              <w:t>уд.</w:t>
            </w:r>
            <w:r w:rsidR="00B2175F" w:rsidRPr="00365402">
              <w:rPr>
                <w:sz w:val="28"/>
                <w:szCs w:val="28"/>
              </w:rPr>
              <w:t xml:space="preserve"> 33</w:t>
            </w:r>
          </w:p>
        </w:tc>
        <w:tc>
          <w:tcPr>
            <w:tcW w:w="3089" w:type="dxa"/>
            <w:vAlign w:val="center"/>
          </w:tcPr>
          <w:p w:rsidR="0064139D" w:rsidRPr="0064139D" w:rsidRDefault="0064139D" w:rsidP="0064139D">
            <w:pPr>
              <w:shd w:val="clear" w:color="auto" w:fill="FFFFFF"/>
              <w:tabs>
                <w:tab w:val="left" w:pos="1210"/>
              </w:tabs>
              <w:autoSpaceDE w:val="0"/>
              <w:autoSpaceDN w:val="0"/>
              <w:ind w:right="5"/>
              <w:rPr>
                <w:spacing w:val="1"/>
                <w:sz w:val="28"/>
                <w:szCs w:val="28"/>
                <w:lang w:eastAsia="en-US"/>
              </w:rPr>
            </w:pPr>
            <w:r w:rsidRPr="0064139D">
              <w:rPr>
                <w:spacing w:val="1"/>
                <w:sz w:val="28"/>
                <w:szCs w:val="28"/>
                <w:lang w:eastAsia="en-US"/>
              </w:rPr>
              <w:t>37500</w:t>
            </w:r>
            <w:r w:rsidR="00391BF5">
              <w:rPr>
                <w:spacing w:val="1"/>
                <w:sz w:val="28"/>
                <w:szCs w:val="28"/>
                <w:lang w:eastAsia="en-US"/>
              </w:rPr>
              <w:t>, Полтавська обл.,</w:t>
            </w:r>
            <w:r w:rsidRPr="0064139D">
              <w:rPr>
                <w:spacing w:val="1"/>
                <w:sz w:val="28"/>
                <w:szCs w:val="28"/>
                <w:lang w:eastAsia="en-US"/>
              </w:rPr>
              <w:t xml:space="preserve"> м. Лубни, вул. Олександрівська, 149А, корпус А, кв.67</w:t>
            </w:r>
          </w:p>
        </w:tc>
      </w:tr>
      <w:tr w:rsidR="0064139D" w:rsidRPr="0064139D" w:rsidTr="0064139D">
        <w:trPr>
          <w:trHeight w:val="567"/>
        </w:trPr>
        <w:tc>
          <w:tcPr>
            <w:tcW w:w="3095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Юридичний статус</w:t>
            </w:r>
          </w:p>
        </w:tc>
        <w:tc>
          <w:tcPr>
            <w:tcW w:w="3401" w:type="dxa"/>
            <w:vAlign w:val="center"/>
          </w:tcPr>
          <w:p w:rsidR="0064139D" w:rsidRPr="0064139D" w:rsidRDefault="00B2175F" w:rsidP="00182388">
            <w:pPr>
              <w:autoSpaceDE w:val="0"/>
              <w:autoSpaceDN w:val="0"/>
              <w:rPr>
                <w:color w:val="FF0000"/>
                <w:sz w:val="28"/>
                <w:szCs w:val="28"/>
                <w:lang w:eastAsia="en-US"/>
              </w:rPr>
            </w:pPr>
            <w:r w:rsidRPr="00B2175F">
              <w:rPr>
                <w:color w:val="000000" w:themeColor="text1"/>
                <w:sz w:val="28"/>
                <w:szCs w:val="28"/>
                <w:lang w:eastAsia="en-US"/>
              </w:rPr>
              <w:t xml:space="preserve">Комунальна </w:t>
            </w:r>
            <w:r w:rsidR="00182388">
              <w:rPr>
                <w:color w:val="000000" w:themeColor="text1"/>
                <w:sz w:val="28"/>
                <w:szCs w:val="28"/>
                <w:lang w:eastAsia="en-US"/>
              </w:rPr>
              <w:t>установа</w:t>
            </w:r>
          </w:p>
        </w:tc>
        <w:tc>
          <w:tcPr>
            <w:tcW w:w="3089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Благодійна організація</w:t>
            </w:r>
          </w:p>
        </w:tc>
      </w:tr>
      <w:tr w:rsidR="0064139D" w:rsidRPr="0064139D" w:rsidTr="0064139D">
        <w:trPr>
          <w:trHeight w:val="567"/>
        </w:trPr>
        <w:tc>
          <w:tcPr>
            <w:tcW w:w="3095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Офіційна адреса</w:t>
            </w:r>
          </w:p>
        </w:tc>
        <w:tc>
          <w:tcPr>
            <w:tcW w:w="3401" w:type="dxa"/>
            <w:vAlign w:val="center"/>
          </w:tcPr>
          <w:p w:rsidR="0064139D" w:rsidRPr="00365402" w:rsidRDefault="00391BF5" w:rsidP="0064139D">
            <w:pPr>
              <w:shd w:val="clear" w:color="auto" w:fill="FFFFFF"/>
              <w:tabs>
                <w:tab w:val="left" w:pos="1210"/>
              </w:tabs>
              <w:autoSpaceDE w:val="0"/>
              <w:autoSpaceDN w:val="0"/>
              <w:ind w:right="5"/>
              <w:rPr>
                <w:spacing w:val="1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37500, Полтавська обл., м.</w:t>
            </w:r>
            <w:r w:rsidRPr="00365402">
              <w:rPr>
                <w:sz w:val="28"/>
                <w:szCs w:val="28"/>
              </w:rPr>
              <w:t xml:space="preserve"> Лубни, </w:t>
            </w:r>
            <w:r>
              <w:rPr>
                <w:sz w:val="28"/>
                <w:szCs w:val="28"/>
              </w:rPr>
              <w:t>вул. Ярослава Мудрого</w:t>
            </w:r>
            <w:r w:rsidRPr="00365402">
              <w:rPr>
                <w:sz w:val="28"/>
                <w:szCs w:val="28"/>
              </w:rPr>
              <w:t>, б</w:t>
            </w:r>
            <w:r>
              <w:rPr>
                <w:sz w:val="28"/>
                <w:szCs w:val="28"/>
              </w:rPr>
              <w:t>уд.</w:t>
            </w:r>
            <w:r w:rsidRPr="00365402">
              <w:rPr>
                <w:sz w:val="28"/>
                <w:szCs w:val="28"/>
              </w:rPr>
              <w:t xml:space="preserve"> 33</w:t>
            </w:r>
          </w:p>
        </w:tc>
        <w:tc>
          <w:tcPr>
            <w:tcW w:w="3089" w:type="dxa"/>
            <w:vAlign w:val="center"/>
          </w:tcPr>
          <w:p w:rsidR="0064139D" w:rsidRPr="0064139D" w:rsidRDefault="00391BF5" w:rsidP="0064139D">
            <w:pPr>
              <w:shd w:val="clear" w:color="auto" w:fill="FFFFFF"/>
              <w:tabs>
                <w:tab w:val="left" w:pos="1210"/>
              </w:tabs>
              <w:autoSpaceDE w:val="0"/>
              <w:autoSpaceDN w:val="0"/>
              <w:ind w:right="5"/>
              <w:rPr>
                <w:spacing w:val="1"/>
                <w:sz w:val="28"/>
                <w:szCs w:val="28"/>
                <w:lang w:eastAsia="en-US"/>
              </w:rPr>
            </w:pPr>
            <w:r w:rsidRPr="0064139D">
              <w:rPr>
                <w:spacing w:val="1"/>
                <w:sz w:val="28"/>
                <w:szCs w:val="28"/>
                <w:lang w:eastAsia="en-US"/>
              </w:rPr>
              <w:t>37500</w:t>
            </w:r>
            <w:r>
              <w:rPr>
                <w:spacing w:val="1"/>
                <w:sz w:val="28"/>
                <w:szCs w:val="28"/>
                <w:lang w:eastAsia="en-US"/>
              </w:rPr>
              <w:t>, Полтавська обл.,</w:t>
            </w:r>
            <w:r w:rsidRPr="0064139D">
              <w:rPr>
                <w:spacing w:val="1"/>
                <w:sz w:val="28"/>
                <w:szCs w:val="28"/>
                <w:lang w:eastAsia="en-US"/>
              </w:rPr>
              <w:t xml:space="preserve"> м. Лубни, вул. Олександрівська, 149А, корпус А, кв.67</w:t>
            </w:r>
          </w:p>
        </w:tc>
      </w:tr>
      <w:tr w:rsidR="0064139D" w:rsidRPr="0064139D" w:rsidTr="0064139D">
        <w:trPr>
          <w:trHeight w:val="567"/>
        </w:trPr>
        <w:tc>
          <w:tcPr>
            <w:tcW w:w="3095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Контактна особа</w:t>
            </w:r>
          </w:p>
        </w:tc>
        <w:tc>
          <w:tcPr>
            <w:tcW w:w="3401" w:type="dxa"/>
            <w:vAlign w:val="center"/>
          </w:tcPr>
          <w:p w:rsidR="00436B7F" w:rsidRDefault="00436B7F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Сосна Олександр Миколайович</w:t>
            </w:r>
          </w:p>
        </w:tc>
        <w:tc>
          <w:tcPr>
            <w:tcW w:w="3089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Іщук Надія Олександрівна</w:t>
            </w:r>
          </w:p>
        </w:tc>
      </w:tr>
      <w:tr w:rsidR="0064139D" w:rsidRPr="0064139D" w:rsidTr="0064139D">
        <w:trPr>
          <w:trHeight w:val="567"/>
        </w:trPr>
        <w:tc>
          <w:tcPr>
            <w:tcW w:w="3095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401" w:type="dxa"/>
            <w:vAlign w:val="center"/>
          </w:tcPr>
          <w:p w:rsidR="0064139D" w:rsidRPr="0064139D" w:rsidRDefault="00B2175F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+38(05361) 74-809</w:t>
            </w:r>
          </w:p>
        </w:tc>
        <w:tc>
          <w:tcPr>
            <w:tcW w:w="3089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+38(095)6625916</w:t>
            </w:r>
          </w:p>
        </w:tc>
      </w:tr>
      <w:tr w:rsidR="0064139D" w:rsidRPr="0064139D" w:rsidTr="0064139D">
        <w:trPr>
          <w:trHeight w:val="567"/>
        </w:trPr>
        <w:tc>
          <w:tcPr>
            <w:tcW w:w="3095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Факс</w:t>
            </w:r>
          </w:p>
        </w:tc>
        <w:tc>
          <w:tcPr>
            <w:tcW w:w="3401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89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</w:tr>
      <w:tr w:rsidR="0064139D" w:rsidRPr="0064139D" w:rsidTr="0064139D">
        <w:trPr>
          <w:trHeight w:val="567"/>
        </w:trPr>
        <w:tc>
          <w:tcPr>
            <w:tcW w:w="3095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Адреса електронної пошти</w:t>
            </w:r>
          </w:p>
        </w:tc>
        <w:tc>
          <w:tcPr>
            <w:tcW w:w="3401" w:type="dxa"/>
            <w:vAlign w:val="center"/>
          </w:tcPr>
          <w:p w:rsidR="0064139D" w:rsidRPr="0064139D" w:rsidRDefault="00B2175F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B2175F">
              <w:rPr>
                <w:color w:val="000000" w:themeColor="text1"/>
                <w:sz w:val="28"/>
                <w:szCs w:val="28"/>
                <w:lang w:eastAsia="en-US"/>
              </w:rPr>
              <w:t>vkg_lubnirada@ukr.net</w:t>
            </w:r>
          </w:p>
        </w:tc>
        <w:tc>
          <w:tcPr>
            <w:tcW w:w="3089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historyfuture17@gmail.com</w:t>
            </w:r>
          </w:p>
        </w:tc>
      </w:tr>
      <w:tr w:rsidR="0064139D" w:rsidRPr="0064139D" w:rsidTr="0064139D">
        <w:trPr>
          <w:trHeight w:val="567"/>
        </w:trPr>
        <w:tc>
          <w:tcPr>
            <w:tcW w:w="3095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 xml:space="preserve">Кількість штатних працівників </w:t>
            </w:r>
          </w:p>
        </w:tc>
        <w:tc>
          <w:tcPr>
            <w:tcW w:w="3401" w:type="dxa"/>
            <w:vAlign w:val="center"/>
          </w:tcPr>
          <w:p w:rsidR="0064139D" w:rsidRPr="0064139D" w:rsidRDefault="00F93E4C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089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</w:tr>
      <w:tr w:rsidR="0064139D" w:rsidRPr="0064139D" w:rsidTr="0064139D">
        <w:trPr>
          <w:trHeight w:val="567"/>
        </w:trPr>
        <w:tc>
          <w:tcPr>
            <w:tcW w:w="3095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Завдання, які покладаються на партнерську організацію</w:t>
            </w:r>
          </w:p>
        </w:tc>
        <w:tc>
          <w:tcPr>
            <w:tcW w:w="3401" w:type="dxa"/>
            <w:vAlign w:val="center"/>
          </w:tcPr>
          <w:p w:rsidR="00436B7F" w:rsidRDefault="00436B7F" w:rsidP="00436B7F">
            <w:pPr>
              <w:tabs>
                <w:tab w:val="left" w:pos="1058"/>
                <w:tab w:val="left" w:pos="1294"/>
              </w:tabs>
              <w:autoSpaceDE w:val="0"/>
              <w:autoSpaceDN w:val="0"/>
              <w:ind w:left="221"/>
              <w:rPr>
                <w:sz w:val="28"/>
                <w:szCs w:val="28"/>
              </w:rPr>
            </w:pPr>
          </w:p>
          <w:p w:rsidR="0064139D" w:rsidRPr="0064139D" w:rsidRDefault="0064139D" w:rsidP="0064139D">
            <w:pPr>
              <w:numPr>
                <w:ilvl w:val="0"/>
                <w:numId w:val="15"/>
              </w:numPr>
              <w:tabs>
                <w:tab w:val="left" w:pos="1058"/>
                <w:tab w:val="left" w:pos="1294"/>
              </w:tabs>
              <w:autoSpaceDE w:val="0"/>
              <w:autoSpaceDN w:val="0"/>
              <w:rPr>
                <w:sz w:val="28"/>
                <w:szCs w:val="28"/>
              </w:rPr>
            </w:pPr>
            <w:r w:rsidRPr="0064139D">
              <w:rPr>
                <w:sz w:val="28"/>
                <w:szCs w:val="28"/>
              </w:rPr>
              <w:t>підготовка та розробка проєкту;</w:t>
            </w:r>
          </w:p>
          <w:p w:rsidR="0064139D" w:rsidRPr="0064139D" w:rsidRDefault="0064139D" w:rsidP="0064139D">
            <w:pPr>
              <w:numPr>
                <w:ilvl w:val="0"/>
                <w:numId w:val="15"/>
              </w:numPr>
              <w:tabs>
                <w:tab w:val="left" w:pos="1058"/>
                <w:tab w:val="left" w:pos="1294"/>
              </w:tabs>
              <w:autoSpaceDE w:val="0"/>
              <w:autoSpaceDN w:val="0"/>
              <w:rPr>
                <w:sz w:val="28"/>
                <w:szCs w:val="28"/>
              </w:rPr>
            </w:pPr>
            <w:r w:rsidRPr="0064139D">
              <w:rPr>
                <w:sz w:val="28"/>
                <w:szCs w:val="28"/>
              </w:rPr>
              <w:t>організація виконання заходів проєкту;</w:t>
            </w:r>
          </w:p>
          <w:p w:rsidR="0064139D" w:rsidRPr="0064139D" w:rsidRDefault="0064139D" w:rsidP="0064139D">
            <w:pPr>
              <w:numPr>
                <w:ilvl w:val="0"/>
                <w:numId w:val="15"/>
              </w:numPr>
              <w:tabs>
                <w:tab w:val="left" w:pos="1058"/>
                <w:tab w:val="left" w:pos="1294"/>
              </w:tabs>
              <w:autoSpaceDE w:val="0"/>
              <w:autoSpaceDN w:val="0"/>
              <w:rPr>
                <w:sz w:val="28"/>
                <w:szCs w:val="28"/>
              </w:rPr>
            </w:pPr>
            <w:r w:rsidRPr="0064139D">
              <w:rPr>
                <w:sz w:val="28"/>
                <w:szCs w:val="28"/>
              </w:rPr>
              <w:t xml:space="preserve">координація робіт в межах проєкту; </w:t>
            </w:r>
          </w:p>
          <w:p w:rsidR="0064139D" w:rsidRPr="0064139D" w:rsidRDefault="0064139D" w:rsidP="0064139D">
            <w:pPr>
              <w:numPr>
                <w:ilvl w:val="0"/>
                <w:numId w:val="15"/>
              </w:numPr>
              <w:tabs>
                <w:tab w:val="left" w:pos="1058"/>
                <w:tab w:val="left" w:pos="1294"/>
              </w:tabs>
              <w:autoSpaceDE w:val="0"/>
              <w:autoSpaceDN w:val="0"/>
              <w:rPr>
                <w:sz w:val="28"/>
                <w:szCs w:val="28"/>
              </w:rPr>
            </w:pPr>
            <w:r w:rsidRPr="0064139D">
              <w:rPr>
                <w:sz w:val="28"/>
                <w:szCs w:val="28"/>
              </w:rPr>
              <w:t>контроль за ходом реалізації проєкту;</w:t>
            </w:r>
          </w:p>
          <w:p w:rsidR="00436B7F" w:rsidRPr="004D3DB7" w:rsidRDefault="0064139D" w:rsidP="004D3DB7">
            <w:pPr>
              <w:numPr>
                <w:ilvl w:val="0"/>
                <w:numId w:val="15"/>
              </w:numPr>
              <w:tabs>
                <w:tab w:val="left" w:pos="1058"/>
                <w:tab w:val="left" w:pos="1294"/>
              </w:tabs>
              <w:autoSpaceDE w:val="0"/>
              <w:autoSpaceDN w:val="0"/>
              <w:rPr>
                <w:sz w:val="28"/>
                <w:szCs w:val="28"/>
              </w:rPr>
            </w:pPr>
            <w:r w:rsidRPr="0064139D">
              <w:rPr>
                <w:sz w:val="28"/>
                <w:szCs w:val="28"/>
              </w:rPr>
              <w:t xml:space="preserve">забезпечення подання </w:t>
            </w:r>
            <w:r w:rsidRPr="0064139D">
              <w:rPr>
                <w:sz w:val="28"/>
                <w:szCs w:val="28"/>
              </w:rPr>
              <w:lastRenderedPageBreak/>
              <w:t>періодичної звітності про результати впровадження проєкту.</w:t>
            </w:r>
          </w:p>
        </w:tc>
        <w:tc>
          <w:tcPr>
            <w:tcW w:w="3089" w:type="dxa"/>
            <w:vAlign w:val="center"/>
          </w:tcPr>
          <w:p w:rsidR="0064139D" w:rsidRPr="0064139D" w:rsidRDefault="0064139D" w:rsidP="0064139D">
            <w:pPr>
              <w:numPr>
                <w:ilvl w:val="0"/>
                <w:numId w:val="15"/>
              </w:numPr>
              <w:tabs>
                <w:tab w:val="left" w:pos="1276"/>
              </w:tabs>
              <w:autoSpaceDE w:val="0"/>
              <w:autoSpaceDN w:val="0"/>
              <w:rPr>
                <w:iCs/>
                <w:spacing w:val="7"/>
                <w:sz w:val="28"/>
                <w:szCs w:val="28"/>
                <w:lang w:eastAsia="en-US"/>
              </w:rPr>
            </w:pPr>
            <w:r w:rsidRPr="0064139D">
              <w:rPr>
                <w:iCs/>
                <w:spacing w:val="7"/>
                <w:sz w:val="28"/>
                <w:szCs w:val="28"/>
                <w:lang w:eastAsia="en-US"/>
              </w:rPr>
              <w:lastRenderedPageBreak/>
              <w:t>систематичний моніторинг реалізації проєкту;</w:t>
            </w:r>
          </w:p>
          <w:p w:rsidR="0064139D" w:rsidRPr="0064139D" w:rsidRDefault="0064139D" w:rsidP="0064139D">
            <w:pPr>
              <w:numPr>
                <w:ilvl w:val="0"/>
                <w:numId w:val="15"/>
              </w:numPr>
              <w:tabs>
                <w:tab w:val="left" w:pos="1058"/>
                <w:tab w:val="left" w:pos="1276"/>
              </w:tabs>
              <w:autoSpaceDE w:val="0"/>
              <w:autoSpaceDN w:val="0"/>
              <w:ind w:left="184" w:hanging="203"/>
              <w:rPr>
                <w:sz w:val="28"/>
                <w:szCs w:val="28"/>
              </w:rPr>
            </w:pPr>
            <w:r w:rsidRPr="0064139D">
              <w:rPr>
                <w:sz w:val="28"/>
                <w:szCs w:val="28"/>
              </w:rPr>
              <w:t>вивчення громадської думки щодо доцільності впровадження даного    проєкту;</w:t>
            </w:r>
          </w:p>
          <w:p w:rsidR="0064139D" w:rsidRPr="0064139D" w:rsidRDefault="0064139D" w:rsidP="0064139D">
            <w:pPr>
              <w:numPr>
                <w:ilvl w:val="0"/>
                <w:numId w:val="15"/>
              </w:numPr>
              <w:tabs>
                <w:tab w:val="left" w:pos="1058"/>
                <w:tab w:val="left" w:pos="1276"/>
              </w:tabs>
              <w:autoSpaceDE w:val="0"/>
              <w:autoSpaceDN w:val="0"/>
              <w:rPr>
                <w:sz w:val="28"/>
                <w:szCs w:val="28"/>
              </w:rPr>
            </w:pPr>
            <w:r w:rsidRPr="0064139D">
              <w:rPr>
                <w:sz w:val="28"/>
                <w:szCs w:val="28"/>
              </w:rPr>
              <w:t>здійснення співфінансування за рахунок коштів фонду.</w:t>
            </w:r>
          </w:p>
          <w:p w:rsidR="0064139D" w:rsidRPr="0064139D" w:rsidRDefault="0064139D" w:rsidP="0064139D">
            <w:pPr>
              <w:autoSpaceDE w:val="0"/>
              <w:autoSpaceDN w:val="0"/>
              <w:ind w:left="221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64139D" w:rsidRPr="0064139D" w:rsidTr="0064139D">
        <w:trPr>
          <w:trHeight w:val="567"/>
        </w:trPr>
        <w:tc>
          <w:tcPr>
            <w:tcW w:w="3095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Інша інформація (за потреби)</w:t>
            </w:r>
          </w:p>
        </w:tc>
        <w:tc>
          <w:tcPr>
            <w:tcW w:w="3401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FF0000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89" w:type="dxa"/>
            <w:vAlign w:val="center"/>
          </w:tcPr>
          <w:p w:rsidR="0064139D" w:rsidRPr="0064139D" w:rsidRDefault="0064139D" w:rsidP="0064139D">
            <w:pPr>
              <w:autoSpaceDE w:val="0"/>
              <w:autoSpaceDN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139D">
              <w:rPr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</w:tr>
    </w:tbl>
    <w:p w:rsidR="0064139D" w:rsidRPr="0064139D" w:rsidRDefault="0064139D" w:rsidP="0064139D">
      <w:pPr>
        <w:rPr>
          <w:color w:val="FF0000"/>
          <w:sz w:val="28"/>
          <w:szCs w:val="28"/>
        </w:rPr>
      </w:pPr>
    </w:p>
    <w:p w:rsidR="0064139D" w:rsidRPr="0064139D" w:rsidRDefault="0064139D" w:rsidP="0064139D">
      <w:pPr>
        <w:shd w:val="clear" w:color="auto" w:fill="FFFFFF"/>
        <w:rPr>
          <w:color w:val="000000" w:themeColor="text1"/>
          <w:kern w:val="1"/>
          <w:sz w:val="28"/>
          <w:szCs w:val="28"/>
          <w:lang w:eastAsia="ar-SA"/>
        </w:rPr>
      </w:pPr>
      <w:r w:rsidRPr="0064139D">
        <w:rPr>
          <w:color w:val="000000" w:themeColor="text1"/>
          <w:kern w:val="1"/>
          <w:sz w:val="28"/>
          <w:szCs w:val="28"/>
          <w:lang w:eastAsia="ar-SA"/>
        </w:rPr>
        <w:t xml:space="preserve">Керівник організації-партнера </w:t>
      </w:r>
      <w:r>
        <w:rPr>
          <w:color w:val="000000" w:themeColor="text1"/>
          <w:kern w:val="1"/>
          <w:sz w:val="28"/>
          <w:szCs w:val="28"/>
          <w:lang w:eastAsia="ar-SA"/>
        </w:rPr>
        <w:t>1</w:t>
      </w:r>
    </w:p>
    <w:p w:rsidR="004D3DB7" w:rsidRDefault="004D3DB7" w:rsidP="0064139D">
      <w:pPr>
        <w:shd w:val="clear" w:color="auto" w:fill="FFFFFF"/>
        <w:autoSpaceDE/>
        <w:autoSpaceDN/>
        <w:ind w:right="6382"/>
        <w:rPr>
          <w:kern w:val="1"/>
          <w:sz w:val="24"/>
          <w:szCs w:val="24"/>
          <w:lang w:eastAsia="ar-SA"/>
        </w:rPr>
      </w:pPr>
    </w:p>
    <w:p w:rsidR="0064139D" w:rsidRPr="004D3DB7" w:rsidRDefault="0064139D" w:rsidP="0064139D">
      <w:pPr>
        <w:shd w:val="clear" w:color="auto" w:fill="FFFFFF"/>
        <w:autoSpaceDE/>
        <w:autoSpaceDN/>
        <w:ind w:right="6382"/>
        <w:rPr>
          <w:kern w:val="1"/>
          <w:sz w:val="24"/>
          <w:szCs w:val="24"/>
          <w:lang w:eastAsia="ar-SA"/>
        </w:rPr>
      </w:pPr>
      <w:r w:rsidRPr="004D3DB7">
        <w:rPr>
          <w:kern w:val="1"/>
          <w:sz w:val="24"/>
          <w:szCs w:val="24"/>
          <w:lang w:eastAsia="ar-SA"/>
        </w:rPr>
        <w:t xml:space="preserve">Начальник відділу житлово-комунального господарства та капітального будівництва виконавчого комітету міської </w:t>
      </w:r>
    </w:p>
    <w:p w:rsidR="0064139D" w:rsidRPr="0064139D" w:rsidRDefault="0064139D" w:rsidP="0064139D">
      <w:pPr>
        <w:shd w:val="clear" w:color="auto" w:fill="FFFFFF"/>
        <w:autoSpaceDE/>
        <w:autoSpaceDN/>
        <w:rPr>
          <w:kern w:val="1"/>
          <w:sz w:val="24"/>
          <w:szCs w:val="24"/>
          <w:lang w:eastAsia="ar-SA"/>
        </w:rPr>
      </w:pPr>
      <w:r w:rsidRPr="004D3DB7">
        <w:rPr>
          <w:kern w:val="1"/>
          <w:sz w:val="24"/>
          <w:szCs w:val="24"/>
          <w:u w:val="single"/>
          <w:lang w:eastAsia="ar-SA"/>
        </w:rPr>
        <w:t xml:space="preserve">ради </w:t>
      </w:r>
      <w:r w:rsidRPr="00182388">
        <w:rPr>
          <w:kern w:val="1"/>
          <w:sz w:val="24"/>
          <w:szCs w:val="24"/>
          <w:u w:val="single"/>
          <w:lang w:eastAsia="ar-SA"/>
        </w:rPr>
        <w:t xml:space="preserve">            </w:t>
      </w:r>
      <w:r w:rsidR="00182388" w:rsidRPr="00182388">
        <w:rPr>
          <w:kern w:val="1"/>
          <w:sz w:val="24"/>
          <w:szCs w:val="24"/>
          <w:u w:val="single"/>
          <w:lang w:eastAsia="ar-SA"/>
        </w:rPr>
        <w:t xml:space="preserve">                             </w:t>
      </w:r>
      <w:r w:rsidR="00182388">
        <w:rPr>
          <w:kern w:val="1"/>
          <w:sz w:val="24"/>
          <w:szCs w:val="24"/>
          <w:lang w:eastAsia="ar-SA"/>
        </w:rPr>
        <w:t xml:space="preserve">         </w:t>
      </w:r>
      <w:r w:rsidRPr="0064139D">
        <w:rPr>
          <w:kern w:val="1"/>
          <w:sz w:val="24"/>
          <w:szCs w:val="24"/>
          <w:lang w:eastAsia="ar-SA"/>
        </w:rPr>
        <w:t xml:space="preserve">______________                 </w:t>
      </w:r>
      <w:r w:rsidR="00D11CDD">
        <w:rPr>
          <w:kern w:val="1"/>
          <w:sz w:val="24"/>
          <w:szCs w:val="24"/>
          <w:lang w:eastAsia="ar-SA"/>
        </w:rPr>
        <w:t xml:space="preserve">     </w:t>
      </w:r>
      <w:r w:rsidR="00D11CDD" w:rsidRPr="00D11CDD">
        <w:rPr>
          <w:kern w:val="1"/>
          <w:sz w:val="24"/>
          <w:szCs w:val="24"/>
          <w:u w:val="single"/>
          <w:lang w:eastAsia="ar-SA"/>
        </w:rPr>
        <w:t xml:space="preserve">    </w:t>
      </w:r>
      <w:r w:rsidRPr="00D11CDD">
        <w:rPr>
          <w:kern w:val="1"/>
          <w:sz w:val="24"/>
          <w:szCs w:val="24"/>
          <w:u w:val="single"/>
          <w:lang w:eastAsia="ar-SA"/>
        </w:rPr>
        <w:t xml:space="preserve"> </w:t>
      </w:r>
      <w:r w:rsidR="00D11CDD" w:rsidRPr="00D11CDD">
        <w:rPr>
          <w:kern w:val="1"/>
          <w:sz w:val="24"/>
          <w:szCs w:val="24"/>
          <w:u w:val="single"/>
          <w:lang w:eastAsia="ar-SA"/>
        </w:rPr>
        <w:t>О.М.</w:t>
      </w:r>
      <w:r w:rsidR="00D11CDD">
        <w:rPr>
          <w:kern w:val="1"/>
          <w:sz w:val="24"/>
          <w:szCs w:val="24"/>
          <w:u w:val="single"/>
          <w:lang w:eastAsia="ar-SA"/>
        </w:rPr>
        <w:t xml:space="preserve"> </w:t>
      </w:r>
      <w:r w:rsidRPr="00D11CDD">
        <w:rPr>
          <w:kern w:val="1"/>
          <w:sz w:val="24"/>
          <w:szCs w:val="24"/>
          <w:u w:val="single"/>
          <w:lang w:eastAsia="ar-SA"/>
        </w:rPr>
        <w:t xml:space="preserve">Сосна                     </w:t>
      </w:r>
      <w:r w:rsidRPr="0064139D">
        <w:rPr>
          <w:kern w:val="1"/>
          <w:sz w:val="24"/>
          <w:szCs w:val="24"/>
          <w:lang w:eastAsia="ar-SA"/>
        </w:rPr>
        <w:tab/>
        <w:t>(посада)</w:t>
      </w:r>
      <w:r w:rsidRPr="0064139D">
        <w:rPr>
          <w:kern w:val="1"/>
          <w:sz w:val="24"/>
          <w:szCs w:val="24"/>
          <w:lang w:eastAsia="ar-SA"/>
        </w:rPr>
        <w:tab/>
        <w:t xml:space="preserve">                         </w:t>
      </w:r>
      <w:r w:rsidR="00182388">
        <w:rPr>
          <w:kern w:val="1"/>
          <w:sz w:val="24"/>
          <w:szCs w:val="24"/>
          <w:lang w:eastAsia="ar-SA"/>
        </w:rPr>
        <w:t xml:space="preserve">    </w:t>
      </w:r>
      <w:r w:rsidRPr="0064139D">
        <w:rPr>
          <w:kern w:val="1"/>
          <w:sz w:val="24"/>
          <w:szCs w:val="24"/>
          <w:lang w:eastAsia="ar-SA"/>
        </w:rPr>
        <w:t xml:space="preserve"> (підпис)                               (ініціали, прізвище)</w:t>
      </w:r>
    </w:p>
    <w:p w:rsidR="0064139D" w:rsidRPr="0064139D" w:rsidRDefault="0064139D" w:rsidP="0064139D">
      <w:pPr>
        <w:autoSpaceDE/>
        <w:autoSpaceDN/>
        <w:rPr>
          <w:kern w:val="1"/>
          <w:sz w:val="24"/>
          <w:szCs w:val="24"/>
          <w:lang w:eastAsia="ar-SA"/>
        </w:rPr>
      </w:pPr>
    </w:p>
    <w:p w:rsidR="0064139D" w:rsidRPr="0064139D" w:rsidRDefault="0064139D" w:rsidP="0064139D">
      <w:pPr>
        <w:autoSpaceDE/>
        <w:autoSpaceDN/>
        <w:rPr>
          <w:kern w:val="1"/>
          <w:sz w:val="24"/>
          <w:szCs w:val="24"/>
          <w:lang w:eastAsia="ar-SA"/>
        </w:rPr>
      </w:pPr>
      <w:r w:rsidRPr="0064139D">
        <w:rPr>
          <w:kern w:val="1"/>
          <w:sz w:val="24"/>
          <w:szCs w:val="24"/>
          <w:lang w:eastAsia="ar-SA"/>
        </w:rPr>
        <w:t>М.П.</w:t>
      </w:r>
    </w:p>
    <w:p w:rsidR="0064139D" w:rsidRPr="0064139D" w:rsidRDefault="0064139D" w:rsidP="0064139D">
      <w:pPr>
        <w:autoSpaceDE/>
        <w:autoSpaceDN/>
        <w:rPr>
          <w:kern w:val="1"/>
          <w:sz w:val="24"/>
          <w:szCs w:val="24"/>
          <w:lang w:eastAsia="ar-SA"/>
        </w:rPr>
      </w:pPr>
    </w:p>
    <w:p w:rsidR="0064139D" w:rsidRPr="0064139D" w:rsidRDefault="0064139D" w:rsidP="0064139D">
      <w:pPr>
        <w:tabs>
          <w:tab w:val="left" w:pos="7273"/>
        </w:tabs>
        <w:spacing w:before="183"/>
        <w:outlineLvl w:val="1"/>
        <w:rPr>
          <w:b/>
          <w:bCs/>
          <w:sz w:val="28"/>
          <w:szCs w:val="28"/>
          <w:lang w:val="ru-RU"/>
        </w:rPr>
      </w:pPr>
    </w:p>
    <w:p w:rsidR="0064139D" w:rsidRPr="0064139D" w:rsidRDefault="0064139D" w:rsidP="0064139D">
      <w:pPr>
        <w:shd w:val="clear" w:color="auto" w:fill="FFFFFF"/>
        <w:rPr>
          <w:color w:val="000000" w:themeColor="text1"/>
          <w:kern w:val="1"/>
          <w:sz w:val="28"/>
          <w:szCs w:val="28"/>
          <w:lang w:eastAsia="ar-SA"/>
        </w:rPr>
      </w:pPr>
      <w:r w:rsidRPr="0064139D">
        <w:rPr>
          <w:color w:val="000000" w:themeColor="text1"/>
          <w:kern w:val="1"/>
          <w:sz w:val="28"/>
          <w:szCs w:val="28"/>
          <w:lang w:eastAsia="ar-SA"/>
        </w:rPr>
        <w:t xml:space="preserve">Керівник організації-партнера </w:t>
      </w:r>
      <w:r>
        <w:rPr>
          <w:color w:val="000000" w:themeColor="text1"/>
          <w:kern w:val="1"/>
          <w:sz w:val="28"/>
          <w:szCs w:val="28"/>
          <w:lang w:eastAsia="ar-SA"/>
        </w:rPr>
        <w:t>2</w:t>
      </w:r>
    </w:p>
    <w:p w:rsidR="004D3DB7" w:rsidRDefault="004D3DB7" w:rsidP="0064139D">
      <w:pPr>
        <w:shd w:val="clear" w:color="auto" w:fill="FFFFFF"/>
        <w:autoSpaceDE/>
        <w:autoSpaceDN/>
        <w:ind w:right="6382"/>
        <w:rPr>
          <w:kern w:val="1"/>
          <w:sz w:val="24"/>
          <w:szCs w:val="24"/>
          <w:lang w:eastAsia="ar-SA"/>
        </w:rPr>
      </w:pPr>
    </w:p>
    <w:p w:rsidR="0064139D" w:rsidRPr="004D3DB7" w:rsidRDefault="0064139D" w:rsidP="0064139D">
      <w:pPr>
        <w:shd w:val="clear" w:color="auto" w:fill="FFFFFF"/>
        <w:autoSpaceDE/>
        <w:autoSpaceDN/>
        <w:ind w:right="6382"/>
        <w:rPr>
          <w:kern w:val="1"/>
          <w:sz w:val="24"/>
          <w:szCs w:val="24"/>
          <w:lang w:eastAsia="ar-SA"/>
        </w:rPr>
      </w:pPr>
      <w:r w:rsidRPr="004D3DB7">
        <w:rPr>
          <w:kern w:val="1"/>
          <w:sz w:val="24"/>
          <w:szCs w:val="24"/>
          <w:lang w:eastAsia="ar-SA"/>
        </w:rPr>
        <w:t>Голова</w:t>
      </w:r>
      <w:r w:rsidRPr="004D3DB7">
        <w:t xml:space="preserve"> </w:t>
      </w:r>
      <w:r w:rsidRPr="004D3DB7">
        <w:rPr>
          <w:kern w:val="1"/>
          <w:sz w:val="24"/>
          <w:szCs w:val="24"/>
          <w:lang w:eastAsia="ar-SA"/>
        </w:rPr>
        <w:t xml:space="preserve">Благодійної організації «Благодійний фонд «ІСТОРІЯ </w:t>
      </w:r>
    </w:p>
    <w:p w:rsidR="00D11CDD" w:rsidRDefault="0064139D" w:rsidP="0064139D">
      <w:pPr>
        <w:shd w:val="clear" w:color="auto" w:fill="FFFFFF"/>
        <w:autoSpaceDE/>
        <w:autoSpaceDN/>
        <w:rPr>
          <w:kern w:val="1"/>
          <w:sz w:val="24"/>
          <w:szCs w:val="24"/>
          <w:u w:val="single"/>
          <w:lang w:eastAsia="ar-SA"/>
        </w:rPr>
      </w:pPr>
      <w:r w:rsidRPr="0064139D">
        <w:rPr>
          <w:kern w:val="1"/>
          <w:sz w:val="24"/>
          <w:szCs w:val="24"/>
          <w:u w:val="single"/>
          <w:lang w:eastAsia="ar-SA"/>
        </w:rPr>
        <w:t>МАЙБУТНЬОГО»</w:t>
      </w:r>
      <w:r w:rsidR="00D11CDD">
        <w:rPr>
          <w:kern w:val="1"/>
          <w:sz w:val="24"/>
          <w:szCs w:val="24"/>
          <w:u w:val="single"/>
          <w:lang w:eastAsia="ar-SA"/>
        </w:rPr>
        <w:t xml:space="preserve">              </w:t>
      </w:r>
      <w:r w:rsidRPr="0064139D">
        <w:rPr>
          <w:kern w:val="1"/>
          <w:sz w:val="24"/>
          <w:szCs w:val="24"/>
          <w:lang w:eastAsia="ar-SA"/>
        </w:rPr>
        <w:t xml:space="preserve">___            ______________                    </w:t>
      </w:r>
      <w:r w:rsidRPr="00D11CDD">
        <w:rPr>
          <w:kern w:val="1"/>
          <w:sz w:val="24"/>
          <w:szCs w:val="24"/>
          <w:u w:val="single"/>
          <w:lang w:eastAsia="ar-SA"/>
        </w:rPr>
        <w:t xml:space="preserve">  </w:t>
      </w:r>
      <w:r w:rsidR="00D11CDD" w:rsidRPr="00D11CDD">
        <w:rPr>
          <w:kern w:val="1"/>
          <w:sz w:val="24"/>
          <w:szCs w:val="24"/>
          <w:u w:val="single"/>
          <w:lang w:eastAsia="ar-SA"/>
        </w:rPr>
        <w:t xml:space="preserve">  Н.О. </w:t>
      </w:r>
      <w:r w:rsidRPr="0064139D">
        <w:rPr>
          <w:kern w:val="1"/>
          <w:sz w:val="24"/>
          <w:szCs w:val="24"/>
          <w:u w:val="single"/>
          <w:lang w:eastAsia="ar-SA"/>
        </w:rPr>
        <w:t xml:space="preserve">Іщук </w:t>
      </w:r>
      <w:r w:rsidR="00D11CDD">
        <w:rPr>
          <w:kern w:val="1"/>
          <w:sz w:val="24"/>
          <w:szCs w:val="24"/>
          <w:u w:val="single"/>
          <w:lang w:eastAsia="ar-SA"/>
        </w:rPr>
        <w:t xml:space="preserve">                </w:t>
      </w:r>
    </w:p>
    <w:p w:rsidR="0064139D" w:rsidRPr="0064139D" w:rsidRDefault="0064139D" w:rsidP="0064139D">
      <w:pPr>
        <w:shd w:val="clear" w:color="auto" w:fill="FFFFFF"/>
        <w:autoSpaceDE/>
        <w:autoSpaceDN/>
        <w:rPr>
          <w:kern w:val="1"/>
          <w:sz w:val="24"/>
          <w:szCs w:val="24"/>
          <w:lang w:eastAsia="ar-SA"/>
        </w:rPr>
      </w:pPr>
      <w:r w:rsidRPr="0064139D">
        <w:rPr>
          <w:kern w:val="1"/>
          <w:sz w:val="24"/>
          <w:szCs w:val="24"/>
          <w:lang w:eastAsia="ar-SA"/>
        </w:rPr>
        <w:t xml:space="preserve">   </w:t>
      </w:r>
      <w:r w:rsidRPr="0064139D">
        <w:rPr>
          <w:kern w:val="1"/>
          <w:sz w:val="24"/>
          <w:szCs w:val="24"/>
          <w:lang w:eastAsia="ar-SA"/>
        </w:rPr>
        <w:tab/>
        <w:t>(посада)</w:t>
      </w:r>
      <w:r w:rsidRPr="0064139D">
        <w:rPr>
          <w:kern w:val="1"/>
          <w:sz w:val="24"/>
          <w:szCs w:val="24"/>
          <w:lang w:eastAsia="ar-SA"/>
        </w:rPr>
        <w:tab/>
        <w:t xml:space="preserve">                        </w:t>
      </w:r>
      <w:r w:rsidR="00D11CDD">
        <w:rPr>
          <w:kern w:val="1"/>
          <w:sz w:val="24"/>
          <w:szCs w:val="24"/>
          <w:lang w:eastAsia="ar-SA"/>
        </w:rPr>
        <w:t xml:space="preserve">       </w:t>
      </w:r>
      <w:r w:rsidRPr="0064139D">
        <w:rPr>
          <w:kern w:val="1"/>
          <w:sz w:val="24"/>
          <w:szCs w:val="24"/>
          <w:lang w:eastAsia="ar-SA"/>
        </w:rPr>
        <w:t>(підпис)                                  (ініціали, прізвище)</w:t>
      </w:r>
    </w:p>
    <w:p w:rsidR="0064139D" w:rsidRPr="0064139D" w:rsidRDefault="0064139D" w:rsidP="0064139D">
      <w:pPr>
        <w:autoSpaceDE/>
        <w:autoSpaceDN/>
        <w:rPr>
          <w:kern w:val="1"/>
          <w:sz w:val="24"/>
          <w:szCs w:val="24"/>
          <w:lang w:eastAsia="ar-SA"/>
        </w:rPr>
      </w:pPr>
    </w:p>
    <w:p w:rsidR="0064139D" w:rsidRPr="0064139D" w:rsidRDefault="0064139D" w:rsidP="0064139D">
      <w:pPr>
        <w:autoSpaceDE/>
        <w:autoSpaceDN/>
        <w:rPr>
          <w:kern w:val="1"/>
          <w:sz w:val="24"/>
          <w:szCs w:val="24"/>
          <w:lang w:eastAsia="ar-SA"/>
        </w:rPr>
      </w:pPr>
      <w:r w:rsidRPr="0064139D">
        <w:rPr>
          <w:kern w:val="1"/>
          <w:sz w:val="24"/>
          <w:szCs w:val="24"/>
          <w:lang w:eastAsia="ar-SA"/>
        </w:rPr>
        <w:t>М.П.</w:t>
      </w:r>
      <w:r w:rsidR="00D11CDD">
        <w:rPr>
          <w:kern w:val="1"/>
          <w:sz w:val="24"/>
          <w:szCs w:val="24"/>
          <w:lang w:eastAsia="ar-SA"/>
        </w:rPr>
        <w:t xml:space="preserve"> </w:t>
      </w:r>
    </w:p>
    <w:p w:rsidR="0064139D" w:rsidRDefault="0064139D" w:rsidP="0064139D">
      <w:pPr>
        <w:shd w:val="clear" w:color="auto" w:fill="FFFFFF"/>
        <w:rPr>
          <w:color w:val="000000" w:themeColor="text1"/>
          <w:kern w:val="1"/>
          <w:sz w:val="28"/>
          <w:szCs w:val="28"/>
          <w:lang w:eastAsia="ar-SA"/>
        </w:rPr>
      </w:pPr>
    </w:p>
    <w:p w:rsidR="0064139D" w:rsidRDefault="0064139D" w:rsidP="0064139D">
      <w:pPr>
        <w:shd w:val="clear" w:color="auto" w:fill="FFFFFF"/>
        <w:rPr>
          <w:color w:val="000000" w:themeColor="text1"/>
          <w:kern w:val="1"/>
          <w:sz w:val="28"/>
          <w:szCs w:val="28"/>
          <w:lang w:eastAsia="ar-SA"/>
        </w:rPr>
      </w:pPr>
    </w:p>
    <w:p w:rsidR="0064139D" w:rsidRDefault="0064139D" w:rsidP="0064139D">
      <w:pPr>
        <w:tabs>
          <w:tab w:val="left" w:pos="7273"/>
        </w:tabs>
        <w:spacing w:before="183"/>
        <w:outlineLvl w:val="1"/>
        <w:rPr>
          <w:b/>
          <w:bCs/>
          <w:sz w:val="28"/>
          <w:szCs w:val="28"/>
          <w:lang w:val="ru-RU"/>
        </w:rPr>
      </w:pPr>
    </w:p>
    <w:p w:rsidR="00FA5C88" w:rsidRPr="00FA5C88" w:rsidRDefault="00FA5C88" w:rsidP="00FA5C88">
      <w:pPr>
        <w:rPr>
          <w:b/>
          <w:sz w:val="28"/>
          <w:szCs w:val="28"/>
          <w:lang w:val="ru-RU" w:eastAsia="ru-RU"/>
        </w:rPr>
      </w:pPr>
      <w:r w:rsidRPr="00FA5C88">
        <w:rPr>
          <w:b/>
          <w:sz w:val="28"/>
          <w:szCs w:val="28"/>
          <w:lang w:val="ru-RU" w:eastAsia="ru-RU"/>
        </w:rPr>
        <w:t>Секретар міської ради</w:t>
      </w:r>
      <w:r w:rsidRPr="00FA5C88">
        <w:rPr>
          <w:b/>
          <w:sz w:val="28"/>
          <w:szCs w:val="28"/>
          <w:lang w:val="ru-RU" w:eastAsia="ru-RU"/>
        </w:rPr>
        <w:tab/>
      </w:r>
      <w:r w:rsidRPr="00FA5C88">
        <w:rPr>
          <w:b/>
          <w:sz w:val="28"/>
          <w:szCs w:val="28"/>
          <w:lang w:val="ru-RU" w:eastAsia="ru-RU"/>
        </w:rPr>
        <w:tab/>
      </w:r>
      <w:r w:rsidRPr="00FA5C88">
        <w:rPr>
          <w:b/>
          <w:sz w:val="28"/>
          <w:szCs w:val="28"/>
          <w:lang w:val="ru-RU" w:eastAsia="ru-RU"/>
        </w:rPr>
        <w:tab/>
      </w:r>
      <w:r w:rsidRPr="00FA5C88">
        <w:rPr>
          <w:b/>
          <w:sz w:val="28"/>
          <w:szCs w:val="28"/>
          <w:lang w:val="ru-RU" w:eastAsia="ru-RU"/>
        </w:rPr>
        <w:tab/>
      </w:r>
      <w:r w:rsidRPr="00FA5C88">
        <w:rPr>
          <w:b/>
          <w:sz w:val="28"/>
          <w:szCs w:val="28"/>
          <w:lang w:val="ru-RU" w:eastAsia="ru-RU"/>
        </w:rPr>
        <w:tab/>
      </w:r>
      <w:r w:rsidRPr="00FA5C88">
        <w:rPr>
          <w:b/>
          <w:sz w:val="28"/>
          <w:szCs w:val="28"/>
          <w:lang w:val="ru-RU" w:eastAsia="ru-RU"/>
        </w:rPr>
        <w:tab/>
      </w:r>
      <w:r w:rsidRPr="00FA5C88">
        <w:rPr>
          <w:b/>
          <w:sz w:val="28"/>
          <w:szCs w:val="28"/>
          <w:lang w:val="ru-RU" w:eastAsia="ru-RU"/>
        </w:rPr>
        <w:tab/>
      </w:r>
      <w:r w:rsidRPr="00FA5C88">
        <w:rPr>
          <w:b/>
          <w:bCs/>
          <w:sz w:val="28"/>
          <w:szCs w:val="28"/>
          <w:lang w:val="ru-RU" w:eastAsia="ru-RU"/>
        </w:rPr>
        <w:t xml:space="preserve">  О.В. Карпець</w:t>
      </w:r>
    </w:p>
    <w:p w:rsidR="00FF0F0D" w:rsidRPr="00824108" w:rsidRDefault="00012731" w:rsidP="00012731">
      <w:pPr>
        <w:pStyle w:val="a3"/>
        <w:spacing w:before="4"/>
        <w:rPr>
          <w:sz w:val="17"/>
        </w:rPr>
      </w:pPr>
      <w:r w:rsidRPr="0064139D">
        <w:rPr>
          <w:sz w:val="17"/>
        </w:rPr>
        <w:t xml:space="preserve">         </w:t>
      </w:r>
      <w:bookmarkStart w:id="4" w:name="_GoBack"/>
      <w:bookmarkEnd w:id="4"/>
    </w:p>
    <w:sectPr w:rsidR="00FF0F0D" w:rsidRPr="00824108" w:rsidSect="00F93E4C">
      <w:footerReference w:type="default" r:id="rId27"/>
      <w:pgSz w:w="11910" w:h="16840"/>
      <w:pgMar w:top="1134" w:right="850" w:bottom="113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EC9" w:rsidRDefault="00F76EC9">
      <w:r>
        <w:separator/>
      </w:r>
    </w:p>
  </w:endnote>
  <w:endnote w:type="continuationSeparator" w:id="0">
    <w:p w:rsidR="00F76EC9" w:rsidRDefault="00F76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4501847"/>
      <w:docPartObj>
        <w:docPartGallery w:val="Page Numbers (Bottom of Page)"/>
        <w:docPartUnique/>
      </w:docPartObj>
    </w:sdtPr>
    <w:sdtEndPr/>
    <w:sdtContent>
      <w:p w:rsidR="004D3DB7" w:rsidRDefault="004D3DB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C88" w:rsidRPr="00FA5C88">
          <w:rPr>
            <w:noProof/>
            <w:lang w:val="ru-RU"/>
          </w:rPr>
          <w:t>3</w:t>
        </w:r>
        <w:r>
          <w:fldChar w:fldCharType="end"/>
        </w:r>
      </w:p>
    </w:sdtContent>
  </w:sdt>
  <w:p w:rsidR="004D3DB7" w:rsidRDefault="004D3DB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7734388"/>
      <w:docPartObj>
        <w:docPartGallery w:val="Page Numbers (Bottom of Page)"/>
        <w:docPartUnique/>
      </w:docPartObj>
    </w:sdtPr>
    <w:sdtEndPr/>
    <w:sdtContent>
      <w:p w:rsidR="004D3DB7" w:rsidRDefault="004D3DB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C88" w:rsidRPr="00FA5C88">
          <w:rPr>
            <w:noProof/>
            <w:lang w:val="ru-RU"/>
          </w:rPr>
          <w:t>18</w:t>
        </w:r>
        <w:r>
          <w:fldChar w:fldCharType="end"/>
        </w:r>
      </w:p>
    </w:sdtContent>
  </w:sdt>
  <w:p w:rsidR="004D3DB7" w:rsidRDefault="004D3DB7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EC9" w:rsidRDefault="00F76EC9">
      <w:r>
        <w:separator/>
      </w:r>
    </w:p>
  </w:footnote>
  <w:footnote w:type="continuationSeparator" w:id="0">
    <w:p w:rsidR="00F76EC9" w:rsidRDefault="00F76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3D1B"/>
    <w:multiLevelType w:val="hybridMultilevel"/>
    <w:tmpl w:val="E6AE4E9E"/>
    <w:lvl w:ilvl="0" w:tplc="70144242">
      <w:numFmt w:val="bullet"/>
      <w:lvlText w:val="-"/>
      <w:lvlJc w:val="left"/>
      <w:pPr>
        <w:ind w:left="221" w:hanging="2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/>
      </w:rPr>
    </w:lvl>
    <w:lvl w:ilvl="1" w:tplc="B0FE89CC">
      <w:numFmt w:val="bullet"/>
      <w:lvlText w:val="-"/>
      <w:lvlJc w:val="left"/>
      <w:pPr>
        <w:ind w:left="1181" w:hanging="2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BEB85110">
      <w:numFmt w:val="bullet"/>
      <w:lvlText w:val="•"/>
      <w:lvlJc w:val="left"/>
      <w:pPr>
        <w:ind w:left="2138" w:hanging="240"/>
      </w:pPr>
      <w:rPr>
        <w:rFonts w:hint="default"/>
      </w:rPr>
    </w:lvl>
    <w:lvl w:ilvl="3" w:tplc="33603958">
      <w:numFmt w:val="bullet"/>
      <w:lvlText w:val="•"/>
      <w:lvlJc w:val="left"/>
      <w:pPr>
        <w:ind w:left="3096" w:hanging="240"/>
      </w:pPr>
      <w:rPr>
        <w:rFonts w:hint="default"/>
      </w:rPr>
    </w:lvl>
    <w:lvl w:ilvl="4" w:tplc="4204E0F2">
      <w:numFmt w:val="bullet"/>
      <w:lvlText w:val="•"/>
      <w:lvlJc w:val="left"/>
      <w:pPr>
        <w:ind w:left="4055" w:hanging="240"/>
      </w:pPr>
      <w:rPr>
        <w:rFonts w:hint="default"/>
      </w:rPr>
    </w:lvl>
    <w:lvl w:ilvl="5" w:tplc="26BA275A">
      <w:numFmt w:val="bullet"/>
      <w:lvlText w:val="•"/>
      <w:lvlJc w:val="left"/>
      <w:pPr>
        <w:ind w:left="5013" w:hanging="240"/>
      </w:pPr>
      <w:rPr>
        <w:rFonts w:hint="default"/>
      </w:rPr>
    </w:lvl>
    <w:lvl w:ilvl="6" w:tplc="F43E75FA">
      <w:numFmt w:val="bullet"/>
      <w:lvlText w:val="•"/>
      <w:lvlJc w:val="left"/>
      <w:pPr>
        <w:ind w:left="5972" w:hanging="240"/>
      </w:pPr>
      <w:rPr>
        <w:rFonts w:hint="default"/>
      </w:rPr>
    </w:lvl>
    <w:lvl w:ilvl="7" w:tplc="70E80F6C">
      <w:numFmt w:val="bullet"/>
      <w:lvlText w:val="•"/>
      <w:lvlJc w:val="left"/>
      <w:pPr>
        <w:ind w:left="6930" w:hanging="240"/>
      </w:pPr>
      <w:rPr>
        <w:rFonts w:hint="default"/>
      </w:rPr>
    </w:lvl>
    <w:lvl w:ilvl="8" w:tplc="E44E1448">
      <w:numFmt w:val="bullet"/>
      <w:lvlText w:val="•"/>
      <w:lvlJc w:val="left"/>
      <w:pPr>
        <w:ind w:left="7889" w:hanging="240"/>
      </w:pPr>
      <w:rPr>
        <w:rFonts w:hint="default"/>
      </w:rPr>
    </w:lvl>
  </w:abstractNum>
  <w:abstractNum w:abstractNumId="1">
    <w:nsid w:val="049F7D66"/>
    <w:multiLevelType w:val="hybridMultilevel"/>
    <w:tmpl w:val="1DB61128"/>
    <w:lvl w:ilvl="0" w:tplc="6C7A1E00">
      <w:start w:val="1"/>
      <w:numFmt w:val="decimal"/>
      <w:lvlText w:val="%1."/>
      <w:lvlJc w:val="left"/>
      <w:pPr>
        <w:ind w:left="861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478A0392">
      <w:numFmt w:val="bullet"/>
      <w:lvlText w:val="-"/>
      <w:lvlJc w:val="left"/>
      <w:pPr>
        <w:ind w:left="36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6C069996">
      <w:numFmt w:val="bullet"/>
      <w:lvlText w:val="•"/>
      <w:lvlJc w:val="left"/>
      <w:pPr>
        <w:ind w:left="1280" w:hanging="288"/>
      </w:pPr>
      <w:rPr>
        <w:rFonts w:hint="default"/>
      </w:rPr>
    </w:lvl>
    <w:lvl w:ilvl="3" w:tplc="8B64010A">
      <w:numFmt w:val="bullet"/>
      <w:lvlText w:val="•"/>
      <w:lvlJc w:val="left"/>
      <w:pPr>
        <w:ind w:left="2376" w:hanging="288"/>
      </w:pPr>
      <w:rPr>
        <w:rFonts w:hint="default"/>
      </w:rPr>
    </w:lvl>
    <w:lvl w:ilvl="4" w:tplc="3B60629A">
      <w:numFmt w:val="bullet"/>
      <w:lvlText w:val="•"/>
      <w:lvlJc w:val="left"/>
      <w:pPr>
        <w:ind w:left="3472" w:hanging="288"/>
      </w:pPr>
      <w:rPr>
        <w:rFonts w:hint="default"/>
      </w:rPr>
    </w:lvl>
    <w:lvl w:ilvl="5" w:tplc="064E3838">
      <w:numFmt w:val="bullet"/>
      <w:lvlText w:val="•"/>
      <w:lvlJc w:val="left"/>
      <w:pPr>
        <w:ind w:left="4569" w:hanging="288"/>
      </w:pPr>
      <w:rPr>
        <w:rFonts w:hint="default"/>
      </w:rPr>
    </w:lvl>
    <w:lvl w:ilvl="6" w:tplc="360604D0">
      <w:numFmt w:val="bullet"/>
      <w:lvlText w:val="•"/>
      <w:lvlJc w:val="left"/>
      <w:pPr>
        <w:ind w:left="5665" w:hanging="288"/>
      </w:pPr>
      <w:rPr>
        <w:rFonts w:hint="default"/>
      </w:rPr>
    </w:lvl>
    <w:lvl w:ilvl="7" w:tplc="20C6BAD4">
      <w:numFmt w:val="bullet"/>
      <w:lvlText w:val="•"/>
      <w:lvlJc w:val="left"/>
      <w:pPr>
        <w:ind w:left="6762" w:hanging="288"/>
      </w:pPr>
      <w:rPr>
        <w:rFonts w:hint="default"/>
      </w:rPr>
    </w:lvl>
    <w:lvl w:ilvl="8" w:tplc="CAC46220">
      <w:numFmt w:val="bullet"/>
      <w:lvlText w:val="•"/>
      <w:lvlJc w:val="left"/>
      <w:pPr>
        <w:ind w:left="7858" w:hanging="288"/>
      </w:pPr>
      <w:rPr>
        <w:rFonts w:hint="default"/>
      </w:rPr>
    </w:lvl>
  </w:abstractNum>
  <w:abstractNum w:abstractNumId="2">
    <w:nsid w:val="04D76960"/>
    <w:multiLevelType w:val="hybridMultilevel"/>
    <w:tmpl w:val="6F56A5D6"/>
    <w:lvl w:ilvl="0" w:tplc="AD6A26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5D730E6"/>
    <w:multiLevelType w:val="hybridMultilevel"/>
    <w:tmpl w:val="6E50537E"/>
    <w:lvl w:ilvl="0" w:tplc="89561782">
      <w:numFmt w:val="bullet"/>
      <w:lvlText w:val="-"/>
      <w:lvlJc w:val="left"/>
      <w:pPr>
        <w:ind w:left="1322" w:hanging="2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522BD98">
      <w:numFmt w:val="bullet"/>
      <w:lvlText w:val="•"/>
      <w:lvlJc w:val="left"/>
      <w:pPr>
        <w:ind w:left="2193" w:hanging="240"/>
      </w:pPr>
      <w:rPr>
        <w:rFonts w:hint="default"/>
      </w:rPr>
    </w:lvl>
    <w:lvl w:ilvl="2" w:tplc="125824F2">
      <w:numFmt w:val="bullet"/>
      <w:lvlText w:val="•"/>
      <w:lvlJc w:val="left"/>
      <w:pPr>
        <w:ind w:left="3066" w:hanging="240"/>
      </w:pPr>
      <w:rPr>
        <w:rFonts w:hint="default"/>
      </w:rPr>
    </w:lvl>
    <w:lvl w:ilvl="3" w:tplc="B164BB52">
      <w:numFmt w:val="bullet"/>
      <w:lvlText w:val="•"/>
      <w:lvlJc w:val="left"/>
      <w:pPr>
        <w:ind w:left="3939" w:hanging="240"/>
      </w:pPr>
      <w:rPr>
        <w:rFonts w:hint="default"/>
      </w:rPr>
    </w:lvl>
    <w:lvl w:ilvl="4" w:tplc="C2060A52">
      <w:numFmt w:val="bullet"/>
      <w:lvlText w:val="•"/>
      <w:lvlJc w:val="left"/>
      <w:pPr>
        <w:ind w:left="4812" w:hanging="240"/>
      </w:pPr>
      <w:rPr>
        <w:rFonts w:hint="default"/>
      </w:rPr>
    </w:lvl>
    <w:lvl w:ilvl="5" w:tplc="4CF4842A">
      <w:numFmt w:val="bullet"/>
      <w:lvlText w:val="•"/>
      <w:lvlJc w:val="left"/>
      <w:pPr>
        <w:ind w:left="5685" w:hanging="240"/>
      </w:pPr>
      <w:rPr>
        <w:rFonts w:hint="default"/>
      </w:rPr>
    </w:lvl>
    <w:lvl w:ilvl="6" w:tplc="B2B68056">
      <w:numFmt w:val="bullet"/>
      <w:lvlText w:val="•"/>
      <w:lvlJc w:val="left"/>
      <w:pPr>
        <w:ind w:left="6558" w:hanging="240"/>
      </w:pPr>
      <w:rPr>
        <w:rFonts w:hint="default"/>
      </w:rPr>
    </w:lvl>
    <w:lvl w:ilvl="7" w:tplc="D0864F0C">
      <w:numFmt w:val="bullet"/>
      <w:lvlText w:val="•"/>
      <w:lvlJc w:val="left"/>
      <w:pPr>
        <w:ind w:left="7431" w:hanging="240"/>
      </w:pPr>
      <w:rPr>
        <w:rFonts w:hint="default"/>
      </w:rPr>
    </w:lvl>
    <w:lvl w:ilvl="8" w:tplc="D57C6FAA">
      <w:numFmt w:val="bullet"/>
      <w:lvlText w:val="•"/>
      <w:lvlJc w:val="left"/>
      <w:pPr>
        <w:ind w:left="8304" w:hanging="240"/>
      </w:pPr>
      <w:rPr>
        <w:rFonts w:hint="default"/>
      </w:rPr>
    </w:lvl>
  </w:abstractNum>
  <w:abstractNum w:abstractNumId="4">
    <w:nsid w:val="071D1838"/>
    <w:multiLevelType w:val="hybridMultilevel"/>
    <w:tmpl w:val="AD08BD3C"/>
    <w:lvl w:ilvl="0" w:tplc="0419000F">
      <w:start w:val="1"/>
      <w:numFmt w:val="decimal"/>
      <w:lvlText w:val="%1."/>
      <w:lvlJc w:val="left"/>
      <w:pPr>
        <w:ind w:left="655" w:hanging="360"/>
      </w:pPr>
    </w:lvl>
    <w:lvl w:ilvl="1" w:tplc="04190019" w:tentative="1">
      <w:start w:val="1"/>
      <w:numFmt w:val="lowerLetter"/>
      <w:lvlText w:val="%2."/>
      <w:lvlJc w:val="left"/>
      <w:pPr>
        <w:ind w:left="1375" w:hanging="360"/>
      </w:pPr>
    </w:lvl>
    <w:lvl w:ilvl="2" w:tplc="0419001B" w:tentative="1">
      <w:start w:val="1"/>
      <w:numFmt w:val="lowerRoman"/>
      <w:lvlText w:val="%3."/>
      <w:lvlJc w:val="right"/>
      <w:pPr>
        <w:ind w:left="2095" w:hanging="180"/>
      </w:pPr>
    </w:lvl>
    <w:lvl w:ilvl="3" w:tplc="0419000F" w:tentative="1">
      <w:start w:val="1"/>
      <w:numFmt w:val="decimal"/>
      <w:lvlText w:val="%4."/>
      <w:lvlJc w:val="left"/>
      <w:pPr>
        <w:ind w:left="2815" w:hanging="360"/>
      </w:pPr>
    </w:lvl>
    <w:lvl w:ilvl="4" w:tplc="04190019" w:tentative="1">
      <w:start w:val="1"/>
      <w:numFmt w:val="lowerLetter"/>
      <w:lvlText w:val="%5."/>
      <w:lvlJc w:val="left"/>
      <w:pPr>
        <w:ind w:left="3535" w:hanging="360"/>
      </w:pPr>
    </w:lvl>
    <w:lvl w:ilvl="5" w:tplc="0419001B" w:tentative="1">
      <w:start w:val="1"/>
      <w:numFmt w:val="lowerRoman"/>
      <w:lvlText w:val="%6."/>
      <w:lvlJc w:val="right"/>
      <w:pPr>
        <w:ind w:left="4255" w:hanging="180"/>
      </w:pPr>
    </w:lvl>
    <w:lvl w:ilvl="6" w:tplc="0419000F" w:tentative="1">
      <w:start w:val="1"/>
      <w:numFmt w:val="decimal"/>
      <w:lvlText w:val="%7."/>
      <w:lvlJc w:val="left"/>
      <w:pPr>
        <w:ind w:left="4975" w:hanging="360"/>
      </w:pPr>
    </w:lvl>
    <w:lvl w:ilvl="7" w:tplc="04190019" w:tentative="1">
      <w:start w:val="1"/>
      <w:numFmt w:val="lowerLetter"/>
      <w:lvlText w:val="%8."/>
      <w:lvlJc w:val="left"/>
      <w:pPr>
        <w:ind w:left="5695" w:hanging="360"/>
      </w:pPr>
    </w:lvl>
    <w:lvl w:ilvl="8" w:tplc="041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5">
    <w:nsid w:val="08EE3F9B"/>
    <w:multiLevelType w:val="multilevel"/>
    <w:tmpl w:val="B344E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066480"/>
    <w:multiLevelType w:val="hybridMultilevel"/>
    <w:tmpl w:val="78363F80"/>
    <w:lvl w:ilvl="0" w:tplc="8E361E1E">
      <w:numFmt w:val="bullet"/>
      <w:lvlText w:val="-"/>
      <w:lvlJc w:val="left"/>
      <w:pPr>
        <w:ind w:left="333" w:hanging="228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D4CC2256">
      <w:numFmt w:val="bullet"/>
      <w:lvlText w:val="•"/>
      <w:lvlJc w:val="left"/>
      <w:pPr>
        <w:ind w:left="676" w:hanging="228"/>
      </w:pPr>
      <w:rPr>
        <w:rFonts w:hint="default"/>
      </w:rPr>
    </w:lvl>
    <w:lvl w:ilvl="2" w:tplc="9AA05A5E">
      <w:numFmt w:val="bullet"/>
      <w:lvlText w:val="•"/>
      <w:lvlJc w:val="left"/>
      <w:pPr>
        <w:ind w:left="1012" w:hanging="228"/>
      </w:pPr>
      <w:rPr>
        <w:rFonts w:hint="default"/>
      </w:rPr>
    </w:lvl>
    <w:lvl w:ilvl="3" w:tplc="281893BE">
      <w:numFmt w:val="bullet"/>
      <w:lvlText w:val="•"/>
      <w:lvlJc w:val="left"/>
      <w:pPr>
        <w:ind w:left="1348" w:hanging="228"/>
      </w:pPr>
      <w:rPr>
        <w:rFonts w:hint="default"/>
      </w:rPr>
    </w:lvl>
    <w:lvl w:ilvl="4" w:tplc="678C031E">
      <w:numFmt w:val="bullet"/>
      <w:lvlText w:val="•"/>
      <w:lvlJc w:val="left"/>
      <w:pPr>
        <w:ind w:left="1684" w:hanging="228"/>
      </w:pPr>
      <w:rPr>
        <w:rFonts w:hint="default"/>
      </w:rPr>
    </w:lvl>
    <w:lvl w:ilvl="5" w:tplc="16588C36">
      <w:numFmt w:val="bullet"/>
      <w:lvlText w:val="•"/>
      <w:lvlJc w:val="left"/>
      <w:pPr>
        <w:ind w:left="2020" w:hanging="228"/>
      </w:pPr>
      <w:rPr>
        <w:rFonts w:hint="default"/>
      </w:rPr>
    </w:lvl>
    <w:lvl w:ilvl="6" w:tplc="6DDE7A38">
      <w:numFmt w:val="bullet"/>
      <w:lvlText w:val="•"/>
      <w:lvlJc w:val="left"/>
      <w:pPr>
        <w:ind w:left="2356" w:hanging="228"/>
      </w:pPr>
      <w:rPr>
        <w:rFonts w:hint="default"/>
      </w:rPr>
    </w:lvl>
    <w:lvl w:ilvl="7" w:tplc="4D5AF116">
      <w:numFmt w:val="bullet"/>
      <w:lvlText w:val="•"/>
      <w:lvlJc w:val="left"/>
      <w:pPr>
        <w:ind w:left="2692" w:hanging="228"/>
      </w:pPr>
      <w:rPr>
        <w:rFonts w:hint="default"/>
      </w:rPr>
    </w:lvl>
    <w:lvl w:ilvl="8" w:tplc="86A04D30">
      <w:numFmt w:val="bullet"/>
      <w:lvlText w:val="•"/>
      <w:lvlJc w:val="left"/>
      <w:pPr>
        <w:ind w:left="3028" w:hanging="228"/>
      </w:pPr>
      <w:rPr>
        <w:rFonts w:hint="default"/>
      </w:rPr>
    </w:lvl>
  </w:abstractNum>
  <w:abstractNum w:abstractNumId="7">
    <w:nsid w:val="112143F1"/>
    <w:multiLevelType w:val="hybridMultilevel"/>
    <w:tmpl w:val="55284F3E"/>
    <w:lvl w:ilvl="0" w:tplc="7DE65FBA">
      <w:numFmt w:val="bullet"/>
      <w:lvlText w:val="-"/>
      <w:lvlJc w:val="left"/>
      <w:pPr>
        <w:ind w:left="338" w:hanging="229"/>
      </w:pPr>
      <w:rPr>
        <w:rFonts w:ascii="Times New Roman" w:eastAsia="Times New Roman" w:hAnsi="Times New Roman" w:cs="Times New Roman" w:hint="default"/>
        <w:w w:val="97"/>
        <w:sz w:val="24"/>
        <w:szCs w:val="24"/>
      </w:rPr>
    </w:lvl>
    <w:lvl w:ilvl="1" w:tplc="E9B8F870">
      <w:numFmt w:val="bullet"/>
      <w:lvlText w:val="•"/>
      <w:lvlJc w:val="left"/>
      <w:pPr>
        <w:ind w:left="702" w:hanging="229"/>
      </w:pPr>
      <w:rPr>
        <w:rFonts w:hint="default"/>
      </w:rPr>
    </w:lvl>
    <w:lvl w:ilvl="2" w:tplc="A84E6AC4">
      <w:numFmt w:val="bullet"/>
      <w:lvlText w:val="•"/>
      <w:lvlJc w:val="left"/>
      <w:pPr>
        <w:ind w:left="1064" w:hanging="229"/>
      </w:pPr>
      <w:rPr>
        <w:rFonts w:hint="default"/>
      </w:rPr>
    </w:lvl>
    <w:lvl w:ilvl="3" w:tplc="5E763310">
      <w:numFmt w:val="bullet"/>
      <w:lvlText w:val="•"/>
      <w:lvlJc w:val="left"/>
      <w:pPr>
        <w:ind w:left="1426" w:hanging="229"/>
      </w:pPr>
      <w:rPr>
        <w:rFonts w:hint="default"/>
      </w:rPr>
    </w:lvl>
    <w:lvl w:ilvl="4" w:tplc="6D5E28C2">
      <w:numFmt w:val="bullet"/>
      <w:lvlText w:val="•"/>
      <w:lvlJc w:val="left"/>
      <w:pPr>
        <w:ind w:left="1788" w:hanging="229"/>
      </w:pPr>
      <w:rPr>
        <w:rFonts w:hint="default"/>
      </w:rPr>
    </w:lvl>
    <w:lvl w:ilvl="5" w:tplc="08E0D76E">
      <w:numFmt w:val="bullet"/>
      <w:lvlText w:val="•"/>
      <w:lvlJc w:val="left"/>
      <w:pPr>
        <w:ind w:left="2150" w:hanging="229"/>
      </w:pPr>
      <w:rPr>
        <w:rFonts w:hint="default"/>
      </w:rPr>
    </w:lvl>
    <w:lvl w:ilvl="6" w:tplc="3214A09A">
      <w:numFmt w:val="bullet"/>
      <w:lvlText w:val="•"/>
      <w:lvlJc w:val="left"/>
      <w:pPr>
        <w:ind w:left="2512" w:hanging="229"/>
      </w:pPr>
      <w:rPr>
        <w:rFonts w:hint="default"/>
      </w:rPr>
    </w:lvl>
    <w:lvl w:ilvl="7" w:tplc="AF281424">
      <w:numFmt w:val="bullet"/>
      <w:lvlText w:val="•"/>
      <w:lvlJc w:val="left"/>
      <w:pPr>
        <w:ind w:left="2874" w:hanging="229"/>
      </w:pPr>
      <w:rPr>
        <w:rFonts w:hint="default"/>
      </w:rPr>
    </w:lvl>
    <w:lvl w:ilvl="8" w:tplc="FAF6373A">
      <w:numFmt w:val="bullet"/>
      <w:lvlText w:val="•"/>
      <w:lvlJc w:val="left"/>
      <w:pPr>
        <w:ind w:left="3236" w:hanging="229"/>
      </w:pPr>
      <w:rPr>
        <w:rFonts w:hint="default"/>
      </w:rPr>
    </w:lvl>
  </w:abstractNum>
  <w:abstractNum w:abstractNumId="8">
    <w:nsid w:val="11C56E46"/>
    <w:multiLevelType w:val="multilevel"/>
    <w:tmpl w:val="85AA5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C45D22"/>
    <w:multiLevelType w:val="multilevel"/>
    <w:tmpl w:val="4C1C5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323CB2"/>
    <w:multiLevelType w:val="multilevel"/>
    <w:tmpl w:val="75ACD29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5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8" w:hanging="1800"/>
      </w:pPr>
      <w:rPr>
        <w:rFonts w:hint="default"/>
      </w:rPr>
    </w:lvl>
  </w:abstractNum>
  <w:abstractNum w:abstractNumId="11">
    <w:nsid w:val="25641438"/>
    <w:multiLevelType w:val="multilevel"/>
    <w:tmpl w:val="D6D0A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2C7311"/>
    <w:multiLevelType w:val="hybridMultilevel"/>
    <w:tmpl w:val="6F56A5D6"/>
    <w:lvl w:ilvl="0" w:tplc="AD6A26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C2B2129"/>
    <w:multiLevelType w:val="hybridMultilevel"/>
    <w:tmpl w:val="C83C4260"/>
    <w:lvl w:ilvl="0" w:tplc="B1C6A520">
      <w:numFmt w:val="bullet"/>
      <w:lvlText w:val="-"/>
      <w:lvlJc w:val="left"/>
      <w:pPr>
        <w:ind w:left="3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F607C92">
      <w:numFmt w:val="bullet"/>
      <w:lvlText w:val="-"/>
      <w:lvlJc w:val="left"/>
      <w:pPr>
        <w:ind w:left="141" w:hanging="30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61C2ACF4">
      <w:numFmt w:val="bullet"/>
      <w:lvlText w:val="•"/>
      <w:lvlJc w:val="left"/>
      <w:pPr>
        <w:ind w:left="1383" w:hanging="303"/>
      </w:pPr>
      <w:rPr>
        <w:rFonts w:hint="default"/>
      </w:rPr>
    </w:lvl>
    <w:lvl w:ilvl="3" w:tplc="B5C829F4">
      <w:numFmt w:val="bullet"/>
      <w:lvlText w:val="•"/>
      <w:lvlJc w:val="left"/>
      <w:pPr>
        <w:ind w:left="2466" w:hanging="303"/>
      </w:pPr>
      <w:rPr>
        <w:rFonts w:hint="default"/>
      </w:rPr>
    </w:lvl>
    <w:lvl w:ilvl="4" w:tplc="CA3E54BE">
      <w:numFmt w:val="bullet"/>
      <w:lvlText w:val="•"/>
      <w:lvlJc w:val="left"/>
      <w:pPr>
        <w:ind w:left="3550" w:hanging="303"/>
      </w:pPr>
      <w:rPr>
        <w:rFonts w:hint="default"/>
      </w:rPr>
    </w:lvl>
    <w:lvl w:ilvl="5" w:tplc="770441F2">
      <w:numFmt w:val="bullet"/>
      <w:lvlText w:val="•"/>
      <w:lvlJc w:val="left"/>
      <w:pPr>
        <w:ind w:left="4633" w:hanging="303"/>
      </w:pPr>
      <w:rPr>
        <w:rFonts w:hint="default"/>
      </w:rPr>
    </w:lvl>
    <w:lvl w:ilvl="6" w:tplc="314A50D6">
      <w:numFmt w:val="bullet"/>
      <w:lvlText w:val="•"/>
      <w:lvlJc w:val="left"/>
      <w:pPr>
        <w:ind w:left="5717" w:hanging="303"/>
      </w:pPr>
      <w:rPr>
        <w:rFonts w:hint="default"/>
      </w:rPr>
    </w:lvl>
    <w:lvl w:ilvl="7" w:tplc="7CCAECA2">
      <w:numFmt w:val="bullet"/>
      <w:lvlText w:val="•"/>
      <w:lvlJc w:val="left"/>
      <w:pPr>
        <w:ind w:left="6800" w:hanging="303"/>
      </w:pPr>
      <w:rPr>
        <w:rFonts w:hint="default"/>
      </w:rPr>
    </w:lvl>
    <w:lvl w:ilvl="8" w:tplc="AA88AD9E">
      <w:numFmt w:val="bullet"/>
      <w:lvlText w:val="•"/>
      <w:lvlJc w:val="left"/>
      <w:pPr>
        <w:ind w:left="7884" w:hanging="303"/>
      </w:pPr>
      <w:rPr>
        <w:rFonts w:hint="default"/>
      </w:rPr>
    </w:lvl>
  </w:abstractNum>
  <w:abstractNum w:abstractNumId="14">
    <w:nsid w:val="2D0A1EDB"/>
    <w:multiLevelType w:val="hybridMultilevel"/>
    <w:tmpl w:val="BE729258"/>
    <w:lvl w:ilvl="0" w:tplc="89561782">
      <w:numFmt w:val="bullet"/>
      <w:lvlText w:val="-"/>
      <w:lvlJc w:val="left"/>
      <w:pPr>
        <w:ind w:left="655" w:hanging="360"/>
      </w:pPr>
      <w:rPr>
        <w:rFonts w:ascii="Times New Roman" w:eastAsia="Times New Roman" w:hAnsi="Times New Roman" w:cs="Times New Roman" w:hint="default"/>
        <w:b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75" w:hanging="360"/>
      </w:pPr>
    </w:lvl>
    <w:lvl w:ilvl="2" w:tplc="0419001B" w:tentative="1">
      <w:start w:val="1"/>
      <w:numFmt w:val="lowerRoman"/>
      <w:lvlText w:val="%3."/>
      <w:lvlJc w:val="right"/>
      <w:pPr>
        <w:ind w:left="2095" w:hanging="180"/>
      </w:pPr>
    </w:lvl>
    <w:lvl w:ilvl="3" w:tplc="0419000F" w:tentative="1">
      <w:start w:val="1"/>
      <w:numFmt w:val="decimal"/>
      <w:lvlText w:val="%4."/>
      <w:lvlJc w:val="left"/>
      <w:pPr>
        <w:ind w:left="2815" w:hanging="360"/>
      </w:pPr>
    </w:lvl>
    <w:lvl w:ilvl="4" w:tplc="04190019" w:tentative="1">
      <w:start w:val="1"/>
      <w:numFmt w:val="lowerLetter"/>
      <w:lvlText w:val="%5."/>
      <w:lvlJc w:val="left"/>
      <w:pPr>
        <w:ind w:left="3535" w:hanging="360"/>
      </w:pPr>
    </w:lvl>
    <w:lvl w:ilvl="5" w:tplc="0419001B" w:tentative="1">
      <w:start w:val="1"/>
      <w:numFmt w:val="lowerRoman"/>
      <w:lvlText w:val="%6."/>
      <w:lvlJc w:val="right"/>
      <w:pPr>
        <w:ind w:left="4255" w:hanging="180"/>
      </w:pPr>
    </w:lvl>
    <w:lvl w:ilvl="6" w:tplc="0419000F" w:tentative="1">
      <w:start w:val="1"/>
      <w:numFmt w:val="decimal"/>
      <w:lvlText w:val="%7."/>
      <w:lvlJc w:val="left"/>
      <w:pPr>
        <w:ind w:left="4975" w:hanging="360"/>
      </w:pPr>
    </w:lvl>
    <w:lvl w:ilvl="7" w:tplc="04190019" w:tentative="1">
      <w:start w:val="1"/>
      <w:numFmt w:val="lowerLetter"/>
      <w:lvlText w:val="%8."/>
      <w:lvlJc w:val="left"/>
      <w:pPr>
        <w:ind w:left="5695" w:hanging="360"/>
      </w:pPr>
    </w:lvl>
    <w:lvl w:ilvl="8" w:tplc="041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15">
    <w:nsid w:val="2FFB6737"/>
    <w:multiLevelType w:val="multilevel"/>
    <w:tmpl w:val="CCA0909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FFF0CEB"/>
    <w:multiLevelType w:val="hybridMultilevel"/>
    <w:tmpl w:val="6F56A5D6"/>
    <w:lvl w:ilvl="0" w:tplc="AD6A26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1A13A3E"/>
    <w:multiLevelType w:val="hybridMultilevel"/>
    <w:tmpl w:val="3E2EE320"/>
    <w:lvl w:ilvl="0" w:tplc="C4881ADA">
      <w:numFmt w:val="bullet"/>
      <w:lvlText w:val="-"/>
      <w:lvlJc w:val="left"/>
      <w:pPr>
        <w:ind w:left="362" w:hanging="288"/>
      </w:pPr>
      <w:rPr>
        <w:rFonts w:hint="default"/>
        <w:color w:val="auto"/>
        <w:w w:val="100"/>
      </w:rPr>
    </w:lvl>
    <w:lvl w:ilvl="1" w:tplc="35A435F0">
      <w:numFmt w:val="bullet"/>
      <w:lvlText w:val="•"/>
      <w:lvlJc w:val="left"/>
      <w:pPr>
        <w:ind w:left="1329" w:hanging="288"/>
      </w:pPr>
      <w:rPr>
        <w:rFonts w:hint="default"/>
      </w:rPr>
    </w:lvl>
    <w:lvl w:ilvl="2" w:tplc="84F4FF28">
      <w:numFmt w:val="bullet"/>
      <w:lvlText w:val="•"/>
      <w:lvlJc w:val="left"/>
      <w:pPr>
        <w:ind w:left="2298" w:hanging="288"/>
      </w:pPr>
      <w:rPr>
        <w:rFonts w:hint="default"/>
      </w:rPr>
    </w:lvl>
    <w:lvl w:ilvl="3" w:tplc="5AEC6BB0">
      <w:numFmt w:val="bullet"/>
      <w:lvlText w:val="•"/>
      <w:lvlJc w:val="left"/>
      <w:pPr>
        <w:ind w:left="3267" w:hanging="288"/>
      </w:pPr>
      <w:rPr>
        <w:rFonts w:hint="default"/>
      </w:rPr>
    </w:lvl>
    <w:lvl w:ilvl="4" w:tplc="BADE8716">
      <w:numFmt w:val="bullet"/>
      <w:lvlText w:val="•"/>
      <w:lvlJc w:val="left"/>
      <w:pPr>
        <w:ind w:left="4236" w:hanging="288"/>
      </w:pPr>
      <w:rPr>
        <w:rFonts w:hint="default"/>
      </w:rPr>
    </w:lvl>
    <w:lvl w:ilvl="5" w:tplc="B67E8806">
      <w:numFmt w:val="bullet"/>
      <w:lvlText w:val="•"/>
      <w:lvlJc w:val="left"/>
      <w:pPr>
        <w:ind w:left="5205" w:hanging="288"/>
      </w:pPr>
      <w:rPr>
        <w:rFonts w:hint="default"/>
      </w:rPr>
    </w:lvl>
    <w:lvl w:ilvl="6" w:tplc="D7F2FFA4">
      <w:numFmt w:val="bullet"/>
      <w:lvlText w:val="•"/>
      <w:lvlJc w:val="left"/>
      <w:pPr>
        <w:ind w:left="6174" w:hanging="288"/>
      </w:pPr>
      <w:rPr>
        <w:rFonts w:hint="default"/>
      </w:rPr>
    </w:lvl>
    <w:lvl w:ilvl="7" w:tplc="EBAA8B52">
      <w:numFmt w:val="bullet"/>
      <w:lvlText w:val="•"/>
      <w:lvlJc w:val="left"/>
      <w:pPr>
        <w:ind w:left="7143" w:hanging="288"/>
      </w:pPr>
      <w:rPr>
        <w:rFonts w:hint="default"/>
      </w:rPr>
    </w:lvl>
    <w:lvl w:ilvl="8" w:tplc="5DAABDE2">
      <w:numFmt w:val="bullet"/>
      <w:lvlText w:val="•"/>
      <w:lvlJc w:val="left"/>
      <w:pPr>
        <w:ind w:left="8112" w:hanging="288"/>
      </w:pPr>
      <w:rPr>
        <w:rFonts w:hint="default"/>
      </w:rPr>
    </w:lvl>
  </w:abstractNum>
  <w:abstractNum w:abstractNumId="18">
    <w:nsid w:val="33FD2AE2"/>
    <w:multiLevelType w:val="hybridMultilevel"/>
    <w:tmpl w:val="314456B2"/>
    <w:lvl w:ilvl="0" w:tplc="299EE2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7A61292"/>
    <w:multiLevelType w:val="hybridMultilevel"/>
    <w:tmpl w:val="2BA0E590"/>
    <w:lvl w:ilvl="0" w:tplc="89A864EC">
      <w:numFmt w:val="bullet"/>
      <w:lvlText w:val=""/>
      <w:lvlJc w:val="left"/>
      <w:pPr>
        <w:ind w:left="1358" w:hanging="224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1B8E97DA">
      <w:numFmt w:val="bullet"/>
      <w:lvlText w:val="•"/>
      <w:lvlJc w:val="left"/>
      <w:pPr>
        <w:ind w:left="2229" w:hanging="224"/>
      </w:pPr>
      <w:rPr>
        <w:rFonts w:hint="default"/>
      </w:rPr>
    </w:lvl>
    <w:lvl w:ilvl="2" w:tplc="05CA6BD4">
      <w:numFmt w:val="bullet"/>
      <w:lvlText w:val="•"/>
      <w:lvlJc w:val="left"/>
      <w:pPr>
        <w:ind w:left="3098" w:hanging="224"/>
      </w:pPr>
      <w:rPr>
        <w:rFonts w:hint="default"/>
      </w:rPr>
    </w:lvl>
    <w:lvl w:ilvl="3" w:tplc="4148CB32">
      <w:numFmt w:val="bullet"/>
      <w:lvlText w:val="•"/>
      <w:lvlJc w:val="left"/>
      <w:pPr>
        <w:ind w:left="3967" w:hanging="224"/>
      </w:pPr>
      <w:rPr>
        <w:rFonts w:hint="default"/>
      </w:rPr>
    </w:lvl>
    <w:lvl w:ilvl="4" w:tplc="E856D48C">
      <w:numFmt w:val="bullet"/>
      <w:lvlText w:val="•"/>
      <w:lvlJc w:val="left"/>
      <w:pPr>
        <w:ind w:left="4836" w:hanging="224"/>
      </w:pPr>
      <w:rPr>
        <w:rFonts w:hint="default"/>
      </w:rPr>
    </w:lvl>
    <w:lvl w:ilvl="5" w:tplc="A69C1704">
      <w:numFmt w:val="bullet"/>
      <w:lvlText w:val="•"/>
      <w:lvlJc w:val="left"/>
      <w:pPr>
        <w:ind w:left="5705" w:hanging="224"/>
      </w:pPr>
      <w:rPr>
        <w:rFonts w:hint="default"/>
      </w:rPr>
    </w:lvl>
    <w:lvl w:ilvl="6" w:tplc="4B72BA3C">
      <w:numFmt w:val="bullet"/>
      <w:lvlText w:val="•"/>
      <w:lvlJc w:val="left"/>
      <w:pPr>
        <w:ind w:left="6574" w:hanging="224"/>
      </w:pPr>
      <w:rPr>
        <w:rFonts w:hint="default"/>
      </w:rPr>
    </w:lvl>
    <w:lvl w:ilvl="7" w:tplc="070A4BB6">
      <w:numFmt w:val="bullet"/>
      <w:lvlText w:val="•"/>
      <w:lvlJc w:val="left"/>
      <w:pPr>
        <w:ind w:left="7443" w:hanging="224"/>
      </w:pPr>
      <w:rPr>
        <w:rFonts w:hint="default"/>
      </w:rPr>
    </w:lvl>
    <w:lvl w:ilvl="8" w:tplc="E2DE2090">
      <w:numFmt w:val="bullet"/>
      <w:lvlText w:val="•"/>
      <w:lvlJc w:val="left"/>
      <w:pPr>
        <w:ind w:left="8312" w:hanging="224"/>
      </w:pPr>
      <w:rPr>
        <w:rFonts w:hint="default"/>
      </w:rPr>
    </w:lvl>
  </w:abstractNum>
  <w:abstractNum w:abstractNumId="20">
    <w:nsid w:val="39CB4E18"/>
    <w:multiLevelType w:val="hybridMultilevel"/>
    <w:tmpl w:val="4A028762"/>
    <w:lvl w:ilvl="0" w:tplc="394A174A">
      <w:numFmt w:val="bullet"/>
      <w:lvlText w:val="-"/>
      <w:lvlJc w:val="left"/>
      <w:pPr>
        <w:ind w:left="333" w:hanging="228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C784A81E">
      <w:numFmt w:val="bullet"/>
      <w:lvlText w:val="•"/>
      <w:lvlJc w:val="left"/>
      <w:pPr>
        <w:ind w:left="676" w:hanging="228"/>
      </w:pPr>
      <w:rPr>
        <w:rFonts w:hint="default"/>
      </w:rPr>
    </w:lvl>
    <w:lvl w:ilvl="2" w:tplc="384C2F54">
      <w:numFmt w:val="bullet"/>
      <w:lvlText w:val="•"/>
      <w:lvlJc w:val="left"/>
      <w:pPr>
        <w:ind w:left="1012" w:hanging="228"/>
      </w:pPr>
      <w:rPr>
        <w:rFonts w:hint="default"/>
      </w:rPr>
    </w:lvl>
    <w:lvl w:ilvl="3" w:tplc="0B3E990C">
      <w:numFmt w:val="bullet"/>
      <w:lvlText w:val="•"/>
      <w:lvlJc w:val="left"/>
      <w:pPr>
        <w:ind w:left="1348" w:hanging="228"/>
      </w:pPr>
      <w:rPr>
        <w:rFonts w:hint="default"/>
      </w:rPr>
    </w:lvl>
    <w:lvl w:ilvl="4" w:tplc="D75EC058">
      <w:numFmt w:val="bullet"/>
      <w:lvlText w:val="•"/>
      <w:lvlJc w:val="left"/>
      <w:pPr>
        <w:ind w:left="1684" w:hanging="228"/>
      </w:pPr>
      <w:rPr>
        <w:rFonts w:hint="default"/>
      </w:rPr>
    </w:lvl>
    <w:lvl w:ilvl="5" w:tplc="969A116A">
      <w:numFmt w:val="bullet"/>
      <w:lvlText w:val="•"/>
      <w:lvlJc w:val="left"/>
      <w:pPr>
        <w:ind w:left="2020" w:hanging="228"/>
      </w:pPr>
      <w:rPr>
        <w:rFonts w:hint="default"/>
      </w:rPr>
    </w:lvl>
    <w:lvl w:ilvl="6" w:tplc="7D4A0F3A">
      <w:numFmt w:val="bullet"/>
      <w:lvlText w:val="•"/>
      <w:lvlJc w:val="left"/>
      <w:pPr>
        <w:ind w:left="2356" w:hanging="228"/>
      </w:pPr>
      <w:rPr>
        <w:rFonts w:hint="default"/>
      </w:rPr>
    </w:lvl>
    <w:lvl w:ilvl="7" w:tplc="687E0F88">
      <w:numFmt w:val="bullet"/>
      <w:lvlText w:val="•"/>
      <w:lvlJc w:val="left"/>
      <w:pPr>
        <w:ind w:left="2692" w:hanging="228"/>
      </w:pPr>
      <w:rPr>
        <w:rFonts w:hint="default"/>
      </w:rPr>
    </w:lvl>
    <w:lvl w:ilvl="8" w:tplc="20DC00EE">
      <w:numFmt w:val="bullet"/>
      <w:lvlText w:val="•"/>
      <w:lvlJc w:val="left"/>
      <w:pPr>
        <w:ind w:left="3028" w:hanging="228"/>
      </w:pPr>
      <w:rPr>
        <w:rFonts w:hint="default"/>
      </w:rPr>
    </w:lvl>
  </w:abstractNum>
  <w:abstractNum w:abstractNumId="21">
    <w:nsid w:val="3A1D2E2B"/>
    <w:multiLevelType w:val="multilevel"/>
    <w:tmpl w:val="D93A391C"/>
    <w:lvl w:ilvl="0">
      <w:start w:val="3"/>
      <w:numFmt w:val="decimal"/>
      <w:lvlText w:val="%1"/>
      <w:lvlJc w:val="left"/>
      <w:pPr>
        <w:ind w:left="1421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1" w:hanging="49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221" w:hanging="939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283" w:hanging="939"/>
      </w:pPr>
      <w:rPr>
        <w:rFonts w:hint="default"/>
      </w:rPr>
    </w:lvl>
    <w:lvl w:ilvl="4">
      <w:numFmt w:val="bullet"/>
      <w:lvlText w:val="•"/>
      <w:lvlJc w:val="left"/>
      <w:pPr>
        <w:ind w:left="4215" w:hanging="939"/>
      </w:pPr>
      <w:rPr>
        <w:rFonts w:hint="default"/>
      </w:rPr>
    </w:lvl>
    <w:lvl w:ilvl="5">
      <w:numFmt w:val="bullet"/>
      <w:lvlText w:val="•"/>
      <w:lvlJc w:val="left"/>
      <w:pPr>
        <w:ind w:left="5147" w:hanging="939"/>
      </w:pPr>
      <w:rPr>
        <w:rFonts w:hint="default"/>
      </w:rPr>
    </w:lvl>
    <w:lvl w:ilvl="6">
      <w:numFmt w:val="bullet"/>
      <w:lvlText w:val="•"/>
      <w:lvlJc w:val="left"/>
      <w:pPr>
        <w:ind w:left="6079" w:hanging="939"/>
      </w:pPr>
      <w:rPr>
        <w:rFonts w:hint="default"/>
      </w:rPr>
    </w:lvl>
    <w:lvl w:ilvl="7">
      <w:numFmt w:val="bullet"/>
      <w:lvlText w:val="•"/>
      <w:lvlJc w:val="left"/>
      <w:pPr>
        <w:ind w:left="7010" w:hanging="939"/>
      </w:pPr>
      <w:rPr>
        <w:rFonts w:hint="default"/>
      </w:rPr>
    </w:lvl>
    <w:lvl w:ilvl="8">
      <w:numFmt w:val="bullet"/>
      <w:lvlText w:val="•"/>
      <w:lvlJc w:val="left"/>
      <w:pPr>
        <w:ind w:left="7942" w:hanging="939"/>
      </w:pPr>
      <w:rPr>
        <w:rFonts w:hint="default"/>
      </w:rPr>
    </w:lvl>
  </w:abstractNum>
  <w:abstractNum w:abstractNumId="22">
    <w:nsid w:val="3C0262AC"/>
    <w:multiLevelType w:val="hybridMultilevel"/>
    <w:tmpl w:val="3A8A14A4"/>
    <w:lvl w:ilvl="0" w:tplc="1F94BAEA">
      <w:numFmt w:val="bullet"/>
      <w:lvlText w:val="-"/>
      <w:lvlJc w:val="left"/>
      <w:pPr>
        <w:ind w:left="221" w:hanging="2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830BD86">
      <w:numFmt w:val="bullet"/>
      <w:lvlText w:val="•"/>
      <w:lvlJc w:val="left"/>
      <w:pPr>
        <w:ind w:left="1178" w:hanging="240"/>
      </w:pPr>
      <w:rPr>
        <w:rFonts w:hint="default"/>
      </w:rPr>
    </w:lvl>
    <w:lvl w:ilvl="2" w:tplc="3D565DEC">
      <w:numFmt w:val="bullet"/>
      <w:lvlText w:val="•"/>
      <w:lvlJc w:val="left"/>
      <w:pPr>
        <w:ind w:left="2137" w:hanging="240"/>
      </w:pPr>
      <w:rPr>
        <w:rFonts w:hint="default"/>
      </w:rPr>
    </w:lvl>
    <w:lvl w:ilvl="3" w:tplc="A948B254">
      <w:numFmt w:val="bullet"/>
      <w:lvlText w:val="•"/>
      <w:lvlJc w:val="left"/>
      <w:pPr>
        <w:ind w:left="3095" w:hanging="240"/>
      </w:pPr>
      <w:rPr>
        <w:rFonts w:hint="default"/>
      </w:rPr>
    </w:lvl>
    <w:lvl w:ilvl="4" w:tplc="C478DC0A">
      <w:numFmt w:val="bullet"/>
      <w:lvlText w:val="•"/>
      <w:lvlJc w:val="left"/>
      <w:pPr>
        <w:ind w:left="4054" w:hanging="240"/>
      </w:pPr>
      <w:rPr>
        <w:rFonts w:hint="default"/>
      </w:rPr>
    </w:lvl>
    <w:lvl w:ilvl="5" w:tplc="FA82FF1E">
      <w:numFmt w:val="bullet"/>
      <w:lvlText w:val="•"/>
      <w:lvlJc w:val="left"/>
      <w:pPr>
        <w:ind w:left="5013" w:hanging="240"/>
      </w:pPr>
      <w:rPr>
        <w:rFonts w:hint="default"/>
      </w:rPr>
    </w:lvl>
    <w:lvl w:ilvl="6" w:tplc="E56E3286">
      <w:numFmt w:val="bullet"/>
      <w:lvlText w:val="•"/>
      <w:lvlJc w:val="left"/>
      <w:pPr>
        <w:ind w:left="5971" w:hanging="240"/>
      </w:pPr>
      <w:rPr>
        <w:rFonts w:hint="default"/>
      </w:rPr>
    </w:lvl>
    <w:lvl w:ilvl="7" w:tplc="A54AAB30">
      <w:numFmt w:val="bullet"/>
      <w:lvlText w:val="•"/>
      <w:lvlJc w:val="left"/>
      <w:pPr>
        <w:ind w:left="6930" w:hanging="240"/>
      </w:pPr>
      <w:rPr>
        <w:rFonts w:hint="default"/>
      </w:rPr>
    </w:lvl>
    <w:lvl w:ilvl="8" w:tplc="CF848804">
      <w:numFmt w:val="bullet"/>
      <w:lvlText w:val="•"/>
      <w:lvlJc w:val="left"/>
      <w:pPr>
        <w:ind w:left="7889" w:hanging="240"/>
      </w:pPr>
      <w:rPr>
        <w:rFonts w:hint="default"/>
      </w:rPr>
    </w:lvl>
  </w:abstractNum>
  <w:abstractNum w:abstractNumId="23">
    <w:nsid w:val="3FC53928"/>
    <w:multiLevelType w:val="hybridMultilevel"/>
    <w:tmpl w:val="6CC2CD5C"/>
    <w:lvl w:ilvl="0" w:tplc="C4FA38CE">
      <w:start w:val="1"/>
      <w:numFmt w:val="bullet"/>
      <w:lvlText w:val=""/>
      <w:lvlJc w:val="left"/>
      <w:pPr>
        <w:ind w:left="655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75" w:hanging="360"/>
      </w:pPr>
    </w:lvl>
    <w:lvl w:ilvl="2" w:tplc="0419001B" w:tentative="1">
      <w:start w:val="1"/>
      <w:numFmt w:val="lowerRoman"/>
      <w:lvlText w:val="%3."/>
      <w:lvlJc w:val="right"/>
      <w:pPr>
        <w:ind w:left="2095" w:hanging="180"/>
      </w:pPr>
    </w:lvl>
    <w:lvl w:ilvl="3" w:tplc="0419000F" w:tentative="1">
      <w:start w:val="1"/>
      <w:numFmt w:val="decimal"/>
      <w:lvlText w:val="%4."/>
      <w:lvlJc w:val="left"/>
      <w:pPr>
        <w:ind w:left="2815" w:hanging="360"/>
      </w:pPr>
    </w:lvl>
    <w:lvl w:ilvl="4" w:tplc="04190019" w:tentative="1">
      <w:start w:val="1"/>
      <w:numFmt w:val="lowerLetter"/>
      <w:lvlText w:val="%5."/>
      <w:lvlJc w:val="left"/>
      <w:pPr>
        <w:ind w:left="3535" w:hanging="360"/>
      </w:pPr>
    </w:lvl>
    <w:lvl w:ilvl="5" w:tplc="0419001B" w:tentative="1">
      <w:start w:val="1"/>
      <w:numFmt w:val="lowerRoman"/>
      <w:lvlText w:val="%6."/>
      <w:lvlJc w:val="right"/>
      <w:pPr>
        <w:ind w:left="4255" w:hanging="180"/>
      </w:pPr>
    </w:lvl>
    <w:lvl w:ilvl="6" w:tplc="0419000F" w:tentative="1">
      <w:start w:val="1"/>
      <w:numFmt w:val="decimal"/>
      <w:lvlText w:val="%7."/>
      <w:lvlJc w:val="left"/>
      <w:pPr>
        <w:ind w:left="4975" w:hanging="360"/>
      </w:pPr>
    </w:lvl>
    <w:lvl w:ilvl="7" w:tplc="04190019" w:tentative="1">
      <w:start w:val="1"/>
      <w:numFmt w:val="lowerLetter"/>
      <w:lvlText w:val="%8."/>
      <w:lvlJc w:val="left"/>
      <w:pPr>
        <w:ind w:left="5695" w:hanging="360"/>
      </w:pPr>
    </w:lvl>
    <w:lvl w:ilvl="8" w:tplc="041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24">
    <w:nsid w:val="406346FB"/>
    <w:multiLevelType w:val="hybridMultilevel"/>
    <w:tmpl w:val="8BD4F050"/>
    <w:lvl w:ilvl="0" w:tplc="F3883746">
      <w:numFmt w:val="bullet"/>
      <w:lvlText w:val=""/>
      <w:lvlJc w:val="left"/>
      <w:pPr>
        <w:ind w:left="1358" w:hanging="224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D0F6F64C">
      <w:numFmt w:val="bullet"/>
      <w:lvlText w:val="•"/>
      <w:lvlJc w:val="left"/>
      <w:pPr>
        <w:ind w:left="2229" w:hanging="224"/>
      </w:pPr>
      <w:rPr>
        <w:rFonts w:hint="default"/>
      </w:rPr>
    </w:lvl>
    <w:lvl w:ilvl="2" w:tplc="80E412C2">
      <w:numFmt w:val="bullet"/>
      <w:lvlText w:val="•"/>
      <w:lvlJc w:val="left"/>
      <w:pPr>
        <w:ind w:left="3098" w:hanging="224"/>
      </w:pPr>
      <w:rPr>
        <w:rFonts w:hint="default"/>
      </w:rPr>
    </w:lvl>
    <w:lvl w:ilvl="3" w:tplc="1E90C400">
      <w:numFmt w:val="bullet"/>
      <w:lvlText w:val="•"/>
      <w:lvlJc w:val="left"/>
      <w:pPr>
        <w:ind w:left="3967" w:hanging="224"/>
      </w:pPr>
      <w:rPr>
        <w:rFonts w:hint="default"/>
      </w:rPr>
    </w:lvl>
    <w:lvl w:ilvl="4" w:tplc="DE74AB92">
      <w:numFmt w:val="bullet"/>
      <w:lvlText w:val="•"/>
      <w:lvlJc w:val="left"/>
      <w:pPr>
        <w:ind w:left="4836" w:hanging="224"/>
      </w:pPr>
      <w:rPr>
        <w:rFonts w:hint="default"/>
      </w:rPr>
    </w:lvl>
    <w:lvl w:ilvl="5" w:tplc="852A45F8">
      <w:numFmt w:val="bullet"/>
      <w:lvlText w:val="•"/>
      <w:lvlJc w:val="left"/>
      <w:pPr>
        <w:ind w:left="5705" w:hanging="224"/>
      </w:pPr>
      <w:rPr>
        <w:rFonts w:hint="default"/>
      </w:rPr>
    </w:lvl>
    <w:lvl w:ilvl="6" w:tplc="89B44D50">
      <w:numFmt w:val="bullet"/>
      <w:lvlText w:val="•"/>
      <w:lvlJc w:val="left"/>
      <w:pPr>
        <w:ind w:left="6574" w:hanging="224"/>
      </w:pPr>
      <w:rPr>
        <w:rFonts w:hint="default"/>
      </w:rPr>
    </w:lvl>
    <w:lvl w:ilvl="7" w:tplc="5F5E086C">
      <w:numFmt w:val="bullet"/>
      <w:lvlText w:val="•"/>
      <w:lvlJc w:val="left"/>
      <w:pPr>
        <w:ind w:left="7443" w:hanging="224"/>
      </w:pPr>
      <w:rPr>
        <w:rFonts w:hint="default"/>
      </w:rPr>
    </w:lvl>
    <w:lvl w:ilvl="8" w:tplc="6C4885BE">
      <w:numFmt w:val="bullet"/>
      <w:lvlText w:val="•"/>
      <w:lvlJc w:val="left"/>
      <w:pPr>
        <w:ind w:left="8312" w:hanging="224"/>
      </w:pPr>
      <w:rPr>
        <w:rFonts w:hint="default"/>
      </w:rPr>
    </w:lvl>
  </w:abstractNum>
  <w:abstractNum w:abstractNumId="25">
    <w:nsid w:val="42A74D1A"/>
    <w:multiLevelType w:val="hybridMultilevel"/>
    <w:tmpl w:val="6F56A5D6"/>
    <w:lvl w:ilvl="0" w:tplc="AD6A26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3B77ABE"/>
    <w:multiLevelType w:val="hybridMultilevel"/>
    <w:tmpl w:val="223830EE"/>
    <w:lvl w:ilvl="0" w:tplc="90C0BFEE">
      <w:start w:val="2"/>
      <w:numFmt w:val="decimal"/>
      <w:lvlText w:val="%1."/>
      <w:lvlJc w:val="left"/>
      <w:pPr>
        <w:ind w:left="4152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84B22806">
      <w:numFmt w:val="bullet"/>
      <w:lvlText w:val="•"/>
      <w:lvlJc w:val="left"/>
      <w:pPr>
        <w:ind w:left="4724" w:hanging="281"/>
      </w:pPr>
      <w:rPr>
        <w:rFonts w:hint="default"/>
      </w:rPr>
    </w:lvl>
    <w:lvl w:ilvl="2" w:tplc="CD78FFC4">
      <w:numFmt w:val="bullet"/>
      <w:lvlText w:val="•"/>
      <w:lvlJc w:val="left"/>
      <w:pPr>
        <w:ind w:left="5289" w:hanging="281"/>
      </w:pPr>
      <w:rPr>
        <w:rFonts w:hint="default"/>
      </w:rPr>
    </w:lvl>
    <w:lvl w:ilvl="3" w:tplc="A1EC670E">
      <w:numFmt w:val="bullet"/>
      <w:lvlText w:val="•"/>
      <w:lvlJc w:val="left"/>
      <w:pPr>
        <w:ind w:left="5853" w:hanging="281"/>
      </w:pPr>
      <w:rPr>
        <w:rFonts w:hint="default"/>
      </w:rPr>
    </w:lvl>
    <w:lvl w:ilvl="4" w:tplc="F8E8681E">
      <w:numFmt w:val="bullet"/>
      <w:lvlText w:val="•"/>
      <w:lvlJc w:val="left"/>
      <w:pPr>
        <w:ind w:left="6418" w:hanging="281"/>
      </w:pPr>
      <w:rPr>
        <w:rFonts w:hint="default"/>
      </w:rPr>
    </w:lvl>
    <w:lvl w:ilvl="5" w:tplc="CB261C78">
      <w:numFmt w:val="bullet"/>
      <w:lvlText w:val="•"/>
      <w:lvlJc w:val="left"/>
      <w:pPr>
        <w:ind w:left="6983" w:hanging="281"/>
      </w:pPr>
      <w:rPr>
        <w:rFonts w:hint="default"/>
      </w:rPr>
    </w:lvl>
    <w:lvl w:ilvl="6" w:tplc="B1160F1A">
      <w:numFmt w:val="bullet"/>
      <w:lvlText w:val="•"/>
      <w:lvlJc w:val="left"/>
      <w:pPr>
        <w:ind w:left="7547" w:hanging="281"/>
      </w:pPr>
      <w:rPr>
        <w:rFonts w:hint="default"/>
      </w:rPr>
    </w:lvl>
    <w:lvl w:ilvl="7" w:tplc="D38086E2">
      <w:numFmt w:val="bullet"/>
      <w:lvlText w:val="•"/>
      <w:lvlJc w:val="left"/>
      <w:pPr>
        <w:ind w:left="8112" w:hanging="281"/>
      </w:pPr>
      <w:rPr>
        <w:rFonts w:hint="default"/>
      </w:rPr>
    </w:lvl>
    <w:lvl w:ilvl="8" w:tplc="0B76EE3A">
      <w:numFmt w:val="bullet"/>
      <w:lvlText w:val="•"/>
      <w:lvlJc w:val="left"/>
      <w:pPr>
        <w:ind w:left="8677" w:hanging="281"/>
      </w:pPr>
      <w:rPr>
        <w:rFonts w:hint="default"/>
      </w:rPr>
    </w:lvl>
  </w:abstractNum>
  <w:abstractNum w:abstractNumId="27">
    <w:nsid w:val="44327AC8"/>
    <w:multiLevelType w:val="multilevel"/>
    <w:tmpl w:val="EA06781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8">
    <w:nsid w:val="45CA2065"/>
    <w:multiLevelType w:val="multilevel"/>
    <w:tmpl w:val="FC224C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45D65F7D"/>
    <w:multiLevelType w:val="hybridMultilevel"/>
    <w:tmpl w:val="0C9C388E"/>
    <w:lvl w:ilvl="0" w:tplc="21C61D40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912F368">
      <w:numFmt w:val="bullet"/>
      <w:lvlText w:val="•"/>
      <w:lvlJc w:val="left"/>
      <w:pPr>
        <w:ind w:left="1178" w:hanging="164"/>
      </w:pPr>
      <w:rPr>
        <w:rFonts w:hint="default"/>
      </w:rPr>
    </w:lvl>
    <w:lvl w:ilvl="2" w:tplc="9FEEDFE4">
      <w:numFmt w:val="bullet"/>
      <w:lvlText w:val="•"/>
      <w:lvlJc w:val="left"/>
      <w:pPr>
        <w:ind w:left="2137" w:hanging="164"/>
      </w:pPr>
      <w:rPr>
        <w:rFonts w:hint="default"/>
      </w:rPr>
    </w:lvl>
    <w:lvl w:ilvl="3" w:tplc="EB1628F2">
      <w:numFmt w:val="bullet"/>
      <w:lvlText w:val="•"/>
      <w:lvlJc w:val="left"/>
      <w:pPr>
        <w:ind w:left="3095" w:hanging="164"/>
      </w:pPr>
      <w:rPr>
        <w:rFonts w:hint="default"/>
      </w:rPr>
    </w:lvl>
    <w:lvl w:ilvl="4" w:tplc="20F0154A">
      <w:numFmt w:val="bullet"/>
      <w:lvlText w:val="•"/>
      <w:lvlJc w:val="left"/>
      <w:pPr>
        <w:ind w:left="4054" w:hanging="164"/>
      </w:pPr>
      <w:rPr>
        <w:rFonts w:hint="default"/>
      </w:rPr>
    </w:lvl>
    <w:lvl w:ilvl="5" w:tplc="3AFC1D82">
      <w:numFmt w:val="bullet"/>
      <w:lvlText w:val="•"/>
      <w:lvlJc w:val="left"/>
      <w:pPr>
        <w:ind w:left="5013" w:hanging="164"/>
      </w:pPr>
      <w:rPr>
        <w:rFonts w:hint="default"/>
      </w:rPr>
    </w:lvl>
    <w:lvl w:ilvl="6" w:tplc="8AF8D2A0">
      <w:numFmt w:val="bullet"/>
      <w:lvlText w:val="•"/>
      <w:lvlJc w:val="left"/>
      <w:pPr>
        <w:ind w:left="5971" w:hanging="164"/>
      </w:pPr>
      <w:rPr>
        <w:rFonts w:hint="default"/>
      </w:rPr>
    </w:lvl>
    <w:lvl w:ilvl="7" w:tplc="CD107502">
      <w:numFmt w:val="bullet"/>
      <w:lvlText w:val="•"/>
      <w:lvlJc w:val="left"/>
      <w:pPr>
        <w:ind w:left="6930" w:hanging="164"/>
      </w:pPr>
      <w:rPr>
        <w:rFonts w:hint="default"/>
      </w:rPr>
    </w:lvl>
    <w:lvl w:ilvl="8" w:tplc="281AC47C">
      <w:numFmt w:val="bullet"/>
      <w:lvlText w:val="•"/>
      <w:lvlJc w:val="left"/>
      <w:pPr>
        <w:ind w:left="7889" w:hanging="164"/>
      </w:pPr>
      <w:rPr>
        <w:rFonts w:hint="default"/>
      </w:rPr>
    </w:lvl>
  </w:abstractNum>
  <w:abstractNum w:abstractNumId="30">
    <w:nsid w:val="49C70E7B"/>
    <w:multiLevelType w:val="hybridMultilevel"/>
    <w:tmpl w:val="574699F2"/>
    <w:lvl w:ilvl="0" w:tplc="43765AAC">
      <w:start w:val="2"/>
      <w:numFmt w:val="decimal"/>
      <w:lvlText w:val="%1."/>
      <w:lvlJc w:val="left"/>
      <w:pPr>
        <w:ind w:left="4109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F6BC3978">
      <w:numFmt w:val="bullet"/>
      <w:lvlText w:val="•"/>
      <w:lvlJc w:val="left"/>
      <w:pPr>
        <w:ind w:left="4875" w:hanging="281"/>
      </w:pPr>
      <w:rPr>
        <w:rFonts w:hint="default"/>
      </w:rPr>
    </w:lvl>
    <w:lvl w:ilvl="2" w:tplc="1C3685FA">
      <w:numFmt w:val="bullet"/>
      <w:lvlText w:val="•"/>
      <w:lvlJc w:val="left"/>
      <w:pPr>
        <w:ind w:left="5450" w:hanging="281"/>
      </w:pPr>
      <w:rPr>
        <w:rFonts w:hint="default"/>
      </w:rPr>
    </w:lvl>
    <w:lvl w:ilvl="3" w:tplc="5F48CCFA">
      <w:numFmt w:val="bullet"/>
      <w:lvlText w:val="•"/>
      <w:lvlJc w:val="left"/>
      <w:pPr>
        <w:ind w:left="6025" w:hanging="281"/>
      </w:pPr>
      <w:rPr>
        <w:rFonts w:hint="default"/>
      </w:rPr>
    </w:lvl>
    <w:lvl w:ilvl="4" w:tplc="308CFA52">
      <w:numFmt w:val="bullet"/>
      <w:lvlText w:val="•"/>
      <w:lvlJc w:val="left"/>
      <w:pPr>
        <w:ind w:left="6600" w:hanging="281"/>
      </w:pPr>
      <w:rPr>
        <w:rFonts w:hint="default"/>
      </w:rPr>
    </w:lvl>
    <w:lvl w:ilvl="5" w:tplc="C504BDA6">
      <w:numFmt w:val="bullet"/>
      <w:lvlText w:val="•"/>
      <w:lvlJc w:val="left"/>
      <w:pPr>
        <w:ind w:left="7175" w:hanging="281"/>
      </w:pPr>
      <w:rPr>
        <w:rFonts w:hint="default"/>
      </w:rPr>
    </w:lvl>
    <w:lvl w:ilvl="6" w:tplc="32A0986C">
      <w:numFmt w:val="bullet"/>
      <w:lvlText w:val="•"/>
      <w:lvlJc w:val="left"/>
      <w:pPr>
        <w:ind w:left="7750" w:hanging="281"/>
      </w:pPr>
      <w:rPr>
        <w:rFonts w:hint="default"/>
      </w:rPr>
    </w:lvl>
    <w:lvl w:ilvl="7" w:tplc="CC1CF094">
      <w:numFmt w:val="bullet"/>
      <w:lvlText w:val="•"/>
      <w:lvlJc w:val="left"/>
      <w:pPr>
        <w:ind w:left="8325" w:hanging="281"/>
      </w:pPr>
      <w:rPr>
        <w:rFonts w:hint="default"/>
      </w:rPr>
    </w:lvl>
    <w:lvl w:ilvl="8" w:tplc="1B76CE02">
      <w:numFmt w:val="bullet"/>
      <w:lvlText w:val="•"/>
      <w:lvlJc w:val="left"/>
      <w:pPr>
        <w:ind w:left="8900" w:hanging="281"/>
      </w:pPr>
      <w:rPr>
        <w:rFonts w:hint="default"/>
      </w:rPr>
    </w:lvl>
  </w:abstractNum>
  <w:abstractNum w:abstractNumId="31">
    <w:nsid w:val="4AFC706C"/>
    <w:multiLevelType w:val="hybridMultilevel"/>
    <w:tmpl w:val="805A616A"/>
    <w:lvl w:ilvl="0" w:tplc="B03EE84A">
      <w:numFmt w:val="bullet"/>
      <w:lvlText w:val=""/>
      <w:lvlJc w:val="left"/>
      <w:pPr>
        <w:ind w:left="426" w:hanging="224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F6BC144C">
      <w:numFmt w:val="bullet"/>
      <w:lvlText w:val="-"/>
      <w:lvlJc w:val="left"/>
      <w:pPr>
        <w:ind w:left="1557" w:hanging="26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0002C62C">
      <w:numFmt w:val="bullet"/>
      <w:lvlText w:val="•"/>
      <w:lvlJc w:val="left"/>
      <w:pPr>
        <w:ind w:left="1560" w:hanging="267"/>
      </w:pPr>
      <w:rPr>
        <w:rFonts w:hint="default"/>
      </w:rPr>
    </w:lvl>
    <w:lvl w:ilvl="3" w:tplc="072696EE">
      <w:numFmt w:val="bullet"/>
      <w:lvlText w:val="•"/>
      <w:lvlJc w:val="left"/>
      <w:pPr>
        <w:ind w:left="2621" w:hanging="267"/>
      </w:pPr>
      <w:rPr>
        <w:rFonts w:hint="default"/>
      </w:rPr>
    </w:lvl>
    <w:lvl w:ilvl="4" w:tplc="BDF614E0">
      <w:numFmt w:val="bullet"/>
      <w:lvlText w:val="•"/>
      <w:lvlJc w:val="left"/>
      <w:pPr>
        <w:ind w:left="3682" w:hanging="267"/>
      </w:pPr>
      <w:rPr>
        <w:rFonts w:hint="default"/>
      </w:rPr>
    </w:lvl>
    <w:lvl w:ilvl="5" w:tplc="27E26E10">
      <w:numFmt w:val="bullet"/>
      <w:lvlText w:val="•"/>
      <w:lvlJc w:val="left"/>
      <w:pPr>
        <w:ind w:left="4744" w:hanging="267"/>
      </w:pPr>
      <w:rPr>
        <w:rFonts w:hint="default"/>
      </w:rPr>
    </w:lvl>
    <w:lvl w:ilvl="6" w:tplc="B590DB44">
      <w:numFmt w:val="bullet"/>
      <w:lvlText w:val="•"/>
      <w:lvlJc w:val="left"/>
      <w:pPr>
        <w:ind w:left="5805" w:hanging="267"/>
      </w:pPr>
      <w:rPr>
        <w:rFonts w:hint="default"/>
      </w:rPr>
    </w:lvl>
    <w:lvl w:ilvl="7" w:tplc="66F2E1BA">
      <w:numFmt w:val="bullet"/>
      <w:lvlText w:val="•"/>
      <w:lvlJc w:val="left"/>
      <w:pPr>
        <w:ind w:left="6867" w:hanging="267"/>
      </w:pPr>
      <w:rPr>
        <w:rFonts w:hint="default"/>
      </w:rPr>
    </w:lvl>
    <w:lvl w:ilvl="8" w:tplc="611016B4">
      <w:numFmt w:val="bullet"/>
      <w:lvlText w:val="•"/>
      <w:lvlJc w:val="left"/>
      <w:pPr>
        <w:ind w:left="7928" w:hanging="267"/>
      </w:pPr>
      <w:rPr>
        <w:rFonts w:hint="default"/>
      </w:rPr>
    </w:lvl>
  </w:abstractNum>
  <w:abstractNum w:abstractNumId="32">
    <w:nsid w:val="4E234770"/>
    <w:multiLevelType w:val="hybridMultilevel"/>
    <w:tmpl w:val="170466D8"/>
    <w:lvl w:ilvl="0" w:tplc="0422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EF019A3"/>
    <w:multiLevelType w:val="multilevel"/>
    <w:tmpl w:val="C520FD88"/>
    <w:lvl w:ilvl="0">
      <w:start w:val="3"/>
      <w:numFmt w:val="decimal"/>
      <w:lvlText w:val="%1"/>
      <w:lvlJc w:val="left"/>
      <w:pPr>
        <w:ind w:left="863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3" w:hanging="72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617" w:hanging="720"/>
      </w:pPr>
      <w:rPr>
        <w:rFonts w:hint="default"/>
      </w:rPr>
    </w:lvl>
    <w:lvl w:ilvl="4">
      <w:numFmt w:val="bullet"/>
      <w:lvlText w:val="•"/>
      <w:lvlJc w:val="left"/>
      <w:pPr>
        <w:ind w:left="4536" w:hanging="720"/>
      </w:pPr>
      <w:rPr>
        <w:rFonts w:hint="default"/>
      </w:rPr>
    </w:lvl>
    <w:lvl w:ilvl="5">
      <w:numFmt w:val="bullet"/>
      <w:lvlText w:val="•"/>
      <w:lvlJc w:val="left"/>
      <w:pPr>
        <w:ind w:left="5455" w:hanging="720"/>
      </w:pPr>
      <w:rPr>
        <w:rFonts w:hint="default"/>
      </w:rPr>
    </w:lvl>
    <w:lvl w:ilvl="6">
      <w:numFmt w:val="bullet"/>
      <w:lvlText w:val="•"/>
      <w:lvlJc w:val="left"/>
      <w:pPr>
        <w:ind w:left="6374" w:hanging="720"/>
      </w:pPr>
      <w:rPr>
        <w:rFonts w:hint="default"/>
      </w:rPr>
    </w:lvl>
    <w:lvl w:ilvl="7">
      <w:numFmt w:val="bullet"/>
      <w:lvlText w:val="•"/>
      <w:lvlJc w:val="left"/>
      <w:pPr>
        <w:ind w:left="7293" w:hanging="720"/>
      </w:pPr>
      <w:rPr>
        <w:rFonts w:hint="default"/>
      </w:rPr>
    </w:lvl>
    <w:lvl w:ilvl="8">
      <w:numFmt w:val="bullet"/>
      <w:lvlText w:val="•"/>
      <w:lvlJc w:val="left"/>
      <w:pPr>
        <w:ind w:left="8212" w:hanging="720"/>
      </w:pPr>
      <w:rPr>
        <w:rFonts w:hint="default"/>
      </w:rPr>
    </w:lvl>
  </w:abstractNum>
  <w:abstractNum w:abstractNumId="34">
    <w:nsid w:val="50E06482"/>
    <w:multiLevelType w:val="hybridMultilevel"/>
    <w:tmpl w:val="3C84ED6E"/>
    <w:lvl w:ilvl="0" w:tplc="511C0856">
      <w:numFmt w:val="bullet"/>
      <w:lvlText w:val="-"/>
      <w:lvlJc w:val="left"/>
      <w:pPr>
        <w:ind w:left="221" w:hanging="28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B2E30DE">
      <w:numFmt w:val="bullet"/>
      <w:lvlText w:val="•"/>
      <w:lvlJc w:val="left"/>
      <w:pPr>
        <w:ind w:left="1178" w:hanging="286"/>
      </w:pPr>
      <w:rPr>
        <w:rFonts w:hint="default"/>
      </w:rPr>
    </w:lvl>
    <w:lvl w:ilvl="2" w:tplc="260AD83E">
      <w:numFmt w:val="bullet"/>
      <w:lvlText w:val="•"/>
      <w:lvlJc w:val="left"/>
      <w:pPr>
        <w:ind w:left="2137" w:hanging="286"/>
      </w:pPr>
      <w:rPr>
        <w:rFonts w:hint="default"/>
      </w:rPr>
    </w:lvl>
    <w:lvl w:ilvl="3" w:tplc="6C547572">
      <w:numFmt w:val="bullet"/>
      <w:lvlText w:val="•"/>
      <w:lvlJc w:val="left"/>
      <w:pPr>
        <w:ind w:left="3095" w:hanging="286"/>
      </w:pPr>
      <w:rPr>
        <w:rFonts w:hint="default"/>
      </w:rPr>
    </w:lvl>
    <w:lvl w:ilvl="4" w:tplc="30381E06">
      <w:numFmt w:val="bullet"/>
      <w:lvlText w:val="•"/>
      <w:lvlJc w:val="left"/>
      <w:pPr>
        <w:ind w:left="4054" w:hanging="286"/>
      </w:pPr>
      <w:rPr>
        <w:rFonts w:hint="default"/>
      </w:rPr>
    </w:lvl>
    <w:lvl w:ilvl="5" w:tplc="33C6AE78">
      <w:numFmt w:val="bullet"/>
      <w:lvlText w:val="•"/>
      <w:lvlJc w:val="left"/>
      <w:pPr>
        <w:ind w:left="5013" w:hanging="286"/>
      </w:pPr>
      <w:rPr>
        <w:rFonts w:hint="default"/>
      </w:rPr>
    </w:lvl>
    <w:lvl w:ilvl="6" w:tplc="C73CE3F2">
      <w:numFmt w:val="bullet"/>
      <w:lvlText w:val="•"/>
      <w:lvlJc w:val="left"/>
      <w:pPr>
        <w:ind w:left="5971" w:hanging="286"/>
      </w:pPr>
      <w:rPr>
        <w:rFonts w:hint="default"/>
      </w:rPr>
    </w:lvl>
    <w:lvl w:ilvl="7" w:tplc="524A48F0">
      <w:numFmt w:val="bullet"/>
      <w:lvlText w:val="•"/>
      <w:lvlJc w:val="left"/>
      <w:pPr>
        <w:ind w:left="6930" w:hanging="286"/>
      </w:pPr>
      <w:rPr>
        <w:rFonts w:hint="default"/>
      </w:rPr>
    </w:lvl>
    <w:lvl w:ilvl="8" w:tplc="A1BAD61E">
      <w:numFmt w:val="bullet"/>
      <w:lvlText w:val="•"/>
      <w:lvlJc w:val="left"/>
      <w:pPr>
        <w:ind w:left="7889" w:hanging="286"/>
      </w:pPr>
      <w:rPr>
        <w:rFonts w:hint="default"/>
      </w:rPr>
    </w:lvl>
  </w:abstractNum>
  <w:abstractNum w:abstractNumId="35">
    <w:nsid w:val="525B258F"/>
    <w:multiLevelType w:val="hybridMultilevel"/>
    <w:tmpl w:val="37564006"/>
    <w:lvl w:ilvl="0" w:tplc="8E444592">
      <w:numFmt w:val="bullet"/>
      <w:lvlText w:val="-"/>
      <w:lvlJc w:val="left"/>
      <w:pPr>
        <w:ind w:left="333" w:hanging="22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82E29354">
      <w:numFmt w:val="bullet"/>
      <w:lvlText w:val="•"/>
      <w:lvlJc w:val="left"/>
      <w:pPr>
        <w:ind w:left="676" w:hanging="228"/>
      </w:pPr>
      <w:rPr>
        <w:rFonts w:hint="default"/>
      </w:rPr>
    </w:lvl>
    <w:lvl w:ilvl="2" w:tplc="A678ECD4">
      <w:numFmt w:val="bullet"/>
      <w:lvlText w:val="•"/>
      <w:lvlJc w:val="left"/>
      <w:pPr>
        <w:ind w:left="1012" w:hanging="228"/>
      </w:pPr>
      <w:rPr>
        <w:rFonts w:hint="default"/>
      </w:rPr>
    </w:lvl>
    <w:lvl w:ilvl="3" w:tplc="FE20AE48">
      <w:numFmt w:val="bullet"/>
      <w:lvlText w:val="•"/>
      <w:lvlJc w:val="left"/>
      <w:pPr>
        <w:ind w:left="1348" w:hanging="228"/>
      </w:pPr>
      <w:rPr>
        <w:rFonts w:hint="default"/>
      </w:rPr>
    </w:lvl>
    <w:lvl w:ilvl="4" w:tplc="8B5CCFB2">
      <w:numFmt w:val="bullet"/>
      <w:lvlText w:val="•"/>
      <w:lvlJc w:val="left"/>
      <w:pPr>
        <w:ind w:left="1684" w:hanging="228"/>
      </w:pPr>
      <w:rPr>
        <w:rFonts w:hint="default"/>
      </w:rPr>
    </w:lvl>
    <w:lvl w:ilvl="5" w:tplc="8A5A49B2">
      <w:numFmt w:val="bullet"/>
      <w:lvlText w:val="•"/>
      <w:lvlJc w:val="left"/>
      <w:pPr>
        <w:ind w:left="2020" w:hanging="228"/>
      </w:pPr>
      <w:rPr>
        <w:rFonts w:hint="default"/>
      </w:rPr>
    </w:lvl>
    <w:lvl w:ilvl="6" w:tplc="9DDA203E">
      <w:numFmt w:val="bullet"/>
      <w:lvlText w:val="•"/>
      <w:lvlJc w:val="left"/>
      <w:pPr>
        <w:ind w:left="2356" w:hanging="228"/>
      </w:pPr>
      <w:rPr>
        <w:rFonts w:hint="default"/>
      </w:rPr>
    </w:lvl>
    <w:lvl w:ilvl="7" w:tplc="6094A7B4">
      <w:numFmt w:val="bullet"/>
      <w:lvlText w:val="•"/>
      <w:lvlJc w:val="left"/>
      <w:pPr>
        <w:ind w:left="2692" w:hanging="228"/>
      </w:pPr>
      <w:rPr>
        <w:rFonts w:hint="default"/>
      </w:rPr>
    </w:lvl>
    <w:lvl w:ilvl="8" w:tplc="56B6163A">
      <w:numFmt w:val="bullet"/>
      <w:lvlText w:val="•"/>
      <w:lvlJc w:val="left"/>
      <w:pPr>
        <w:ind w:left="3028" w:hanging="228"/>
      </w:pPr>
      <w:rPr>
        <w:rFonts w:hint="default"/>
      </w:rPr>
    </w:lvl>
  </w:abstractNum>
  <w:abstractNum w:abstractNumId="36">
    <w:nsid w:val="526F2764"/>
    <w:multiLevelType w:val="multilevel"/>
    <w:tmpl w:val="B0683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B102DB4"/>
    <w:multiLevelType w:val="multilevel"/>
    <w:tmpl w:val="FE709616"/>
    <w:lvl w:ilvl="0">
      <w:start w:val="1"/>
      <w:numFmt w:val="bullet"/>
      <w:lvlText w:val=""/>
      <w:lvlJc w:val="left"/>
      <w:pPr>
        <w:ind w:left="1421" w:hanging="492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421" w:hanging="49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221" w:hanging="939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283" w:hanging="939"/>
      </w:pPr>
      <w:rPr>
        <w:rFonts w:hint="default"/>
      </w:rPr>
    </w:lvl>
    <w:lvl w:ilvl="4">
      <w:numFmt w:val="bullet"/>
      <w:lvlText w:val="•"/>
      <w:lvlJc w:val="left"/>
      <w:pPr>
        <w:ind w:left="4215" w:hanging="939"/>
      </w:pPr>
      <w:rPr>
        <w:rFonts w:hint="default"/>
      </w:rPr>
    </w:lvl>
    <w:lvl w:ilvl="5">
      <w:numFmt w:val="bullet"/>
      <w:lvlText w:val="•"/>
      <w:lvlJc w:val="left"/>
      <w:pPr>
        <w:ind w:left="5147" w:hanging="939"/>
      </w:pPr>
      <w:rPr>
        <w:rFonts w:hint="default"/>
      </w:rPr>
    </w:lvl>
    <w:lvl w:ilvl="6">
      <w:numFmt w:val="bullet"/>
      <w:lvlText w:val="•"/>
      <w:lvlJc w:val="left"/>
      <w:pPr>
        <w:ind w:left="6079" w:hanging="939"/>
      </w:pPr>
      <w:rPr>
        <w:rFonts w:hint="default"/>
      </w:rPr>
    </w:lvl>
    <w:lvl w:ilvl="7">
      <w:numFmt w:val="bullet"/>
      <w:lvlText w:val="•"/>
      <w:lvlJc w:val="left"/>
      <w:pPr>
        <w:ind w:left="7010" w:hanging="939"/>
      </w:pPr>
      <w:rPr>
        <w:rFonts w:hint="default"/>
      </w:rPr>
    </w:lvl>
    <w:lvl w:ilvl="8">
      <w:numFmt w:val="bullet"/>
      <w:lvlText w:val="•"/>
      <w:lvlJc w:val="left"/>
      <w:pPr>
        <w:ind w:left="7942" w:hanging="939"/>
      </w:pPr>
      <w:rPr>
        <w:rFonts w:hint="default"/>
      </w:rPr>
    </w:lvl>
  </w:abstractNum>
  <w:abstractNum w:abstractNumId="38">
    <w:nsid w:val="5C2D0559"/>
    <w:multiLevelType w:val="hybridMultilevel"/>
    <w:tmpl w:val="B3DC7AC4"/>
    <w:lvl w:ilvl="0" w:tplc="0D3860DA">
      <w:numFmt w:val="bullet"/>
      <w:lvlText w:val="-"/>
      <w:lvlJc w:val="left"/>
      <w:pPr>
        <w:ind w:left="36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BF22376">
      <w:numFmt w:val="bullet"/>
      <w:lvlText w:val="•"/>
      <w:lvlJc w:val="left"/>
      <w:pPr>
        <w:ind w:left="1329" w:hanging="288"/>
      </w:pPr>
      <w:rPr>
        <w:rFonts w:hint="default"/>
      </w:rPr>
    </w:lvl>
    <w:lvl w:ilvl="2" w:tplc="E71E292A">
      <w:numFmt w:val="bullet"/>
      <w:lvlText w:val="•"/>
      <w:lvlJc w:val="left"/>
      <w:pPr>
        <w:ind w:left="2298" w:hanging="288"/>
      </w:pPr>
      <w:rPr>
        <w:rFonts w:hint="default"/>
      </w:rPr>
    </w:lvl>
    <w:lvl w:ilvl="3" w:tplc="740A0A22">
      <w:numFmt w:val="bullet"/>
      <w:lvlText w:val="•"/>
      <w:lvlJc w:val="left"/>
      <w:pPr>
        <w:ind w:left="3267" w:hanging="288"/>
      </w:pPr>
      <w:rPr>
        <w:rFonts w:hint="default"/>
      </w:rPr>
    </w:lvl>
    <w:lvl w:ilvl="4" w:tplc="2E4EDA38">
      <w:numFmt w:val="bullet"/>
      <w:lvlText w:val="•"/>
      <w:lvlJc w:val="left"/>
      <w:pPr>
        <w:ind w:left="4236" w:hanging="288"/>
      </w:pPr>
      <w:rPr>
        <w:rFonts w:hint="default"/>
      </w:rPr>
    </w:lvl>
    <w:lvl w:ilvl="5" w:tplc="54141A78">
      <w:numFmt w:val="bullet"/>
      <w:lvlText w:val="•"/>
      <w:lvlJc w:val="left"/>
      <w:pPr>
        <w:ind w:left="5205" w:hanging="288"/>
      </w:pPr>
      <w:rPr>
        <w:rFonts w:hint="default"/>
      </w:rPr>
    </w:lvl>
    <w:lvl w:ilvl="6" w:tplc="C43A66C0">
      <w:numFmt w:val="bullet"/>
      <w:lvlText w:val="•"/>
      <w:lvlJc w:val="left"/>
      <w:pPr>
        <w:ind w:left="6174" w:hanging="288"/>
      </w:pPr>
      <w:rPr>
        <w:rFonts w:hint="default"/>
      </w:rPr>
    </w:lvl>
    <w:lvl w:ilvl="7" w:tplc="560A367E">
      <w:numFmt w:val="bullet"/>
      <w:lvlText w:val="•"/>
      <w:lvlJc w:val="left"/>
      <w:pPr>
        <w:ind w:left="7143" w:hanging="288"/>
      </w:pPr>
      <w:rPr>
        <w:rFonts w:hint="default"/>
      </w:rPr>
    </w:lvl>
    <w:lvl w:ilvl="8" w:tplc="08B66D60">
      <w:numFmt w:val="bullet"/>
      <w:lvlText w:val="•"/>
      <w:lvlJc w:val="left"/>
      <w:pPr>
        <w:ind w:left="8112" w:hanging="288"/>
      </w:pPr>
      <w:rPr>
        <w:rFonts w:hint="default"/>
      </w:rPr>
    </w:lvl>
  </w:abstractNum>
  <w:abstractNum w:abstractNumId="39">
    <w:nsid w:val="5D776FD6"/>
    <w:multiLevelType w:val="multilevel"/>
    <w:tmpl w:val="8842B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E430A7A"/>
    <w:multiLevelType w:val="multilevel"/>
    <w:tmpl w:val="50F07D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5EDF59A7"/>
    <w:multiLevelType w:val="hybridMultilevel"/>
    <w:tmpl w:val="66809310"/>
    <w:lvl w:ilvl="0" w:tplc="31A60416">
      <w:numFmt w:val="bullet"/>
      <w:lvlText w:val="-"/>
      <w:lvlJc w:val="left"/>
      <w:pPr>
        <w:ind w:left="362" w:hanging="27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A6E7710">
      <w:numFmt w:val="bullet"/>
      <w:lvlText w:val="•"/>
      <w:lvlJc w:val="left"/>
      <w:pPr>
        <w:ind w:left="1329" w:hanging="276"/>
      </w:pPr>
      <w:rPr>
        <w:rFonts w:hint="default"/>
      </w:rPr>
    </w:lvl>
    <w:lvl w:ilvl="2" w:tplc="41A85C5C">
      <w:numFmt w:val="bullet"/>
      <w:lvlText w:val="•"/>
      <w:lvlJc w:val="left"/>
      <w:pPr>
        <w:ind w:left="2298" w:hanging="276"/>
      </w:pPr>
      <w:rPr>
        <w:rFonts w:hint="default"/>
      </w:rPr>
    </w:lvl>
    <w:lvl w:ilvl="3" w:tplc="942624AC">
      <w:numFmt w:val="bullet"/>
      <w:lvlText w:val="•"/>
      <w:lvlJc w:val="left"/>
      <w:pPr>
        <w:ind w:left="3267" w:hanging="276"/>
      </w:pPr>
      <w:rPr>
        <w:rFonts w:hint="default"/>
      </w:rPr>
    </w:lvl>
    <w:lvl w:ilvl="4" w:tplc="3E444500">
      <w:numFmt w:val="bullet"/>
      <w:lvlText w:val="•"/>
      <w:lvlJc w:val="left"/>
      <w:pPr>
        <w:ind w:left="4236" w:hanging="276"/>
      </w:pPr>
      <w:rPr>
        <w:rFonts w:hint="default"/>
      </w:rPr>
    </w:lvl>
    <w:lvl w:ilvl="5" w:tplc="62A84874">
      <w:numFmt w:val="bullet"/>
      <w:lvlText w:val="•"/>
      <w:lvlJc w:val="left"/>
      <w:pPr>
        <w:ind w:left="5205" w:hanging="276"/>
      </w:pPr>
      <w:rPr>
        <w:rFonts w:hint="default"/>
      </w:rPr>
    </w:lvl>
    <w:lvl w:ilvl="6" w:tplc="F68C076E">
      <w:numFmt w:val="bullet"/>
      <w:lvlText w:val="•"/>
      <w:lvlJc w:val="left"/>
      <w:pPr>
        <w:ind w:left="6174" w:hanging="276"/>
      </w:pPr>
      <w:rPr>
        <w:rFonts w:hint="default"/>
      </w:rPr>
    </w:lvl>
    <w:lvl w:ilvl="7" w:tplc="6DBAF54A">
      <w:numFmt w:val="bullet"/>
      <w:lvlText w:val="•"/>
      <w:lvlJc w:val="left"/>
      <w:pPr>
        <w:ind w:left="7143" w:hanging="276"/>
      </w:pPr>
      <w:rPr>
        <w:rFonts w:hint="default"/>
      </w:rPr>
    </w:lvl>
    <w:lvl w:ilvl="8" w:tplc="C4D81888">
      <w:numFmt w:val="bullet"/>
      <w:lvlText w:val="•"/>
      <w:lvlJc w:val="left"/>
      <w:pPr>
        <w:ind w:left="8112" w:hanging="276"/>
      </w:pPr>
      <w:rPr>
        <w:rFonts w:hint="default"/>
      </w:rPr>
    </w:lvl>
  </w:abstractNum>
  <w:abstractNum w:abstractNumId="42">
    <w:nsid w:val="5FD001D5"/>
    <w:multiLevelType w:val="multilevel"/>
    <w:tmpl w:val="D44ACF44"/>
    <w:lvl w:ilvl="0">
      <w:start w:val="3"/>
      <w:numFmt w:val="decimal"/>
      <w:lvlText w:val="%1"/>
      <w:lvlJc w:val="left"/>
      <w:pPr>
        <w:ind w:left="156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2" w:hanging="492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41" w:hanging="708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</w:rPr>
    </w:lvl>
    <w:lvl w:ilvl="3">
      <w:numFmt w:val="bullet"/>
      <w:lvlText w:val="-"/>
      <w:lvlJc w:val="left"/>
      <w:pPr>
        <w:ind w:left="362" w:hanging="24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4">
      <w:numFmt w:val="bullet"/>
      <w:lvlText w:val="•"/>
      <w:lvlJc w:val="left"/>
      <w:pPr>
        <w:ind w:left="3682" w:hanging="243"/>
      </w:pPr>
      <w:rPr>
        <w:rFonts w:hint="default"/>
      </w:rPr>
    </w:lvl>
    <w:lvl w:ilvl="5">
      <w:numFmt w:val="bullet"/>
      <w:lvlText w:val="•"/>
      <w:lvlJc w:val="left"/>
      <w:pPr>
        <w:ind w:left="4744" w:hanging="243"/>
      </w:pPr>
      <w:rPr>
        <w:rFonts w:hint="default"/>
      </w:rPr>
    </w:lvl>
    <w:lvl w:ilvl="6">
      <w:numFmt w:val="bullet"/>
      <w:lvlText w:val="•"/>
      <w:lvlJc w:val="left"/>
      <w:pPr>
        <w:ind w:left="5805" w:hanging="243"/>
      </w:pPr>
      <w:rPr>
        <w:rFonts w:hint="default"/>
      </w:rPr>
    </w:lvl>
    <w:lvl w:ilvl="7">
      <w:numFmt w:val="bullet"/>
      <w:lvlText w:val="•"/>
      <w:lvlJc w:val="left"/>
      <w:pPr>
        <w:ind w:left="6867" w:hanging="243"/>
      </w:pPr>
      <w:rPr>
        <w:rFonts w:hint="default"/>
      </w:rPr>
    </w:lvl>
    <w:lvl w:ilvl="8">
      <w:numFmt w:val="bullet"/>
      <w:lvlText w:val="•"/>
      <w:lvlJc w:val="left"/>
      <w:pPr>
        <w:ind w:left="7928" w:hanging="243"/>
      </w:pPr>
      <w:rPr>
        <w:rFonts w:hint="default"/>
      </w:rPr>
    </w:lvl>
  </w:abstractNum>
  <w:abstractNum w:abstractNumId="43">
    <w:nsid w:val="667A1F77"/>
    <w:multiLevelType w:val="hybridMultilevel"/>
    <w:tmpl w:val="A39AF3BA"/>
    <w:lvl w:ilvl="0" w:tplc="CC6A7E8C">
      <w:numFmt w:val="bullet"/>
      <w:lvlText w:val=""/>
      <w:lvlJc w:val="left"/>
      <w:pPr>
        <w:ind w:left="1215" w:hanging="394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6366B7A6">
      <w:numFmt w:val="bullet"/>
      <w:lvlText w:val=""/>
      <w:lvlJc w:val="left"/>
      <w:pPr>
        <w:ind w:left="221" w:hanging="286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2" w:tplc="009CB10C">
      <w:numFmt w:val="bullet"/>
      <w:lvlText w:val="•"/>
      <w:lvlJc w:val="left"/>
      <w:pPr>
        <w:ind w:left="2174" w:hanging="286"/>
      </w:pPr>
      <w:rPr>
        <w:rFonts w:hint="default"/>
      </w:rPr>
    </w:lvl>
    <w:lvl w:ilvl="3" w:tplc="A2449EFE">
      <w:numFmt w:val="bullet"/>
      <w:lvlText w:val="•"/>
      <w:lvlJc w:val="left"/>
      <w:pPr>
        <w:ind w:left="3128" w:hanging="286"/>
      </w:pPr>
      <w:rPr>
        <w:rFonts w:hint="default"/>
      </w:rPr>
    </w:lvl>
    <w:lvl w:ilvl="4" w:tplc="1402E7F8">
      <w:numFmt w:val="bullet"/>
      <w:lvlText w:val="•"/>
      <w:lvlJc w:val="left"/>
      <w:pPr>
        <w:ind w:left="4082" w:hanging="286"/>
      </w:pPr>
      <w:rPr>
        <w:rFonts w:hint="default"/>
      </w:rPr>
    </w:lvl>
    <w:lvl w:ilvl="5" w:tplc="91585540">
      <w:numFmt w:val="bullet"/>
      <w:lvlText w:val="•"/>
      <w:lvlJc w:val="left"/>
      <w:pPr>
        <w:ind w:left="5036" w:hanging="286"/>
      </w:pPr>
      <w:rPr>
        <w:rFonts w:hint="default"/>
      </w:rPr>
    </w:lvl>
    <w:lvl w:ilvl="6" w:tplc="D798A0C6">
      <w:numFmt w:val="bullet"/>
      <w:lvlText w:val="•"/>
      <w:lvlJc w:val="left"/>
      <w:pPr>
        <w:ind w:left="5990" w:hanging="286"/>
      </w:pPr>
      <w:rPr>
        <w:rFonts w:hint="default"/>
      </w:rPr>
    </w:lvl>
    <w:lvl w:ilvl="7" w:tplc="330CD830">
      <w:numFmt w:val="bullet"/>
      <w:lvlText w:val="•"/>
      <w:lvlJc w:val="left"/>
      <w:pPr>
        <w:ind w:left="6944" w:hanging="286"/>
      </w:pPr>
      <w:rPr>
        <w:rFonts w:hint="default"/>
      </w:rPr>
    </w:lvl>
    <w:lvl w:ilvl="8" w:tplc="3B628032">
      <w:numFmt w:val="bullet"/>
      <w:lvlText w:val="•"/>
      <w:lvlJc w:val="left"/>
      <w:pPr>
        <w:ind w:left="7898" w:hanging="286"/>
      </w:pPr>
      <w:rPr>
        <w:rFonts w:hint="default"/>
      </w:rPr>
    </w:lvl>
  </w:abstractNum>
  <w:abstractNum w:abstractNumId="44">
    <w:nsid w:val="66FC1742"/>
    <w:multiLevelType w:val="hybridMultilevel"/>
    <w:tmpl w:val="DD5A45C0"/>
    <w:lvl w:ilvl="0" w:tplc="26C81A2C">
      <w:start w:val="1"/>
      <w:numFmt w:val="decimal"/>
      <w:lvlText w:val="%1."/>
      <w:lvlJc w:val="left"/>
      <w:pPr>
        <w:ind w:left="1210" w:hanging="281"/>
      </w:pPr>
      <w:rPr>
        <w:rFonts w:ascii="Times New Roman" w:eastAsia="Times New Roman" w:hAnsi="Times New Roman" w:cs="Times New Roman" w:hint="default"/>
        <w:i/>
        <w:spacing w:val="0"/>
        <w:w w:val="100"/>
        <w:sz w:val="28"/>
        <w:szCs w:val="28"/>
      </w:rPr>
    </w:lvl>
    <w:lvl w:ilvl="1" w:tplc="830841F2">
      <w:numFmt w:val="bullet"/>
      <w:lvlText w:val="•"/>
      <w:lvlJc w:val="left"/>
      <w:pPr>
        <w:ind w:left="2078" w:hanging="281"/>
      </w:pPr>
      <w:rPr>
        <w:rFonts w:hint="default"/>
      </w:rPr>
    </w:lvl>
    <w:lvl w:ilvl="2" w:tplc="3000CE66">
      <w:numFmt w:val="bullet"/>
      <w:lvlText w:val="•"/>
      <w:lvlJc w:val="left"/>
      <w:pPr>
        <w:ind w:left="2937" w:hanging="281"/>
      </w:pPr>
      <w:rPr>
        <w:rFonts w:hint="default"/>
      </w:rPr>
    </w:lvl>
    <w:lvl w:ilvl="3" w:tplc="9FD2B476">
      <w:numFmt w:val="bullet"/>
      <w:lvlText w:val="•"/>
      <w:lvlJc w:val="left"/>
      <w:pPr>
        <w:ind w:left="3795" w:hanging="281"/>
      </w:pPr>
      <w:rPr>
        <w:rFonts w:hint="default"/>
      </w:rPr>
    </w:lvl>
    <w:lvl w:ilvl="4" w:tplc="BD52AB5A">
      <w:numFmt w:val="bullet"/>
      <w:lvlText w:val="•"/>
      <w:lvlJc w:val="left"/>
      <w:pPr>
        <w:ind w:left="4654" w:hanging="281"/>
      </w:pPr>
      <w:rPr>
        <w:rFonts w:hint="default"/>
      </w:rPr>
    </w:lvl>
    <w:lvl w:ilvl="5" w:tplc="19204F4C">
      <w:numFmt w:val="bullet"/>
      <w:lvlText w:val="•"/>
      <w:lvlJc w:val="left"/>
      <w:pPr>
        <w:ind w:left="5513" w:hanging="281"/>
      </w:pPr>
      <w:rPr>
        <w:rFonts w:hint="default"/>
      </w:rPr>
    </w:lvl>
    <w:lvl w:ilvl="6" w:tplc="ACD4E204">
      <w:numFmt w:val="bullet"/>
      <w:lvlText w:val="•"/>
      <w:lvlJc w:val="left"/>
      <w:pPr>
        <w:ind w:left="6371" w:hanging="281"/>
      </w:pPr>
      <w:rPr>
        <w:rFonts w:hint="default"/>
      </w:rPr>
    </w:lvl>
    <w:lvl w:ilvl="7" w:tplc="4C561312">
      <w:numFmt w:val="bullet"/>
      <w:lvlText w:val="•"/>
      <w:lvlJc w:val="left"/>
      <w:pPr>
        <w:ind w:left="7230" w:hanging="281"/>
      </w:pPr>
      <w:rPr>
        <w:rFonts w:hint="default"/>
      </w:rPr>
    </w:lvl>
    <w:lvl w:ilvl="8" w:tplc="0AB40C70">
      <w:numFmt w:val="bullet"/>
      <w:lvlText w:val="•"/>
      <w:lvlJc w:val="left"/>
      <w:pPr>
        <w:ind w:left="8089" w:hanging="281"/>
      </w:pPr>
      <w:rPr>
        <w:rFonts w:hint="default"/>
      </w:rPr>
    </w:lvl>
  </w:abstractNum>
  <w:abstractNum w:abstractNumId="45">
    <w:nsid w:val="67D94E00"/>
    <w:multiLevelType w:val="hybridMultilevel"/>
    <w:tmpl w:val="3E62A41E"/>
    <w:lvl w:ilvl="0" w:tplc="8376BFE6">
      <w:numFmt w:val="bullet"/>
      <w:lvlText w:val="-"/>
      <w:lvlJc w:val="left"/>
      <w:pPr>
        <w:ind w:left="221" w:hanging="28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406B9C8">
      <w:numFmt w:val="bullet"/>
      <w:lvlText w:val="•"/>
      <w:lvlJc w:val="left"/>
      <w:pPr>
        <w:ind w:left="1178" w:hanging="286"/>
      </w:pPr>
      <w:rPr>
        <w:rFonts w:hint="default"/>
      </w:rPr>
    </w:lvl>
    <w:lvl w:ilvl="2" w:tplc="C2C200DC">
      <w:numFmt w:val="bullet"/>
      <w:lvlText w:val="•"/>
      <w:lvlJc w:val="left"/>
      <w:pPr>
        <w:ind w:left="2137" w:hanging="286"/>
      </w:pPr>
      <w:rPr>
        <w:rFonts w:hint="default"/>
      </w:rPr>
    </w:lvl>
    <w:lvl w:ilvl="3" w:tplc="3FF4E902">
      <w:numFmt w:val="bullet"/>
      <w:lvlText w:val="•"/>
      <w:lvlJc w:val="left"/>
      <w:pPr>
        <w:ind w:left="3095" w:hanging="286"/>
      </w:pPr>
      <w:rPr>
        <w:rFonts w:hint="default"/>
      </w:rPr>
    </w:lvl>
    <w:lvl w:ilvl="4" w:tplc="B9FEDC00">
      <w:numFmt w:val="bullet"/>
      <w:lvlText w:val="•"/>
      <w:lvlJc w:val="left"/>
      <w:pPr>
        <w:ind w:left="4054" w:hanging="286"/>
      </w:pPr>
      <w:rPr>
        <w:rFonts w:hint="default"/>
      </w:rPr>
    </w:lvl>
    <w:lvl w:ilvl="5" w:tplc="A6DA6A18">
      <w:numFmt w:val="bullet"/>
      <w:lvlText w:val="•"/>
      <w:lvlJc w:val="left"/>
      <w:pPr>
        <w:ind w:left="5013" w:hanging="286"/>
      </w:pPr>
      <w:rPr>
        <w:rFonts w:hint="default"/>
      </w:rPr>
    </w:lvl>
    <w:lvl w:ilvl="6" w:tplc="A1942A28">
      <w:numFmt w:val="bullet"/>
      <w:lvlText w:val="•"/>
      <w:lvlJc w:val="left"/>
      <w:pPr>
        <w:ind w:left="5971" w:hanging="286"/>
      </w:pPr>
      <w:rPr>
        <w:rFonts w:hint="default"/>
      </w:rPr>
    </w:lvl>
    <w:lvl w:ilvl="7" w:tplc="C178A468">
      <w:numFmt w:val="bullet"/>
      <w:lvlText w:val="•"/>
      <w:lvlJc w:val="left"/>
      <w:pPr>
        <w:ind w:left="6930" w:hanging="286"/>
      </w:pPr>
      <w:rPr>
        <w:rFonts w:hint="default"/>
      </w:rPr>
    </w:lvl>
    <w:lvl w:ilvl="8" w:tplc="9976C0C4">
      <w:numFmt w:val="bullet"/>
      <w:lvlText w:val="•"/>
      <w:lvlJc w:val="left"/>
      <w:pPr>
        <w:ind w:left="7889" w:hanging="286"/>
      </w:pPr>
      <w:rPr>
        <w:rFonts w:hint="default"/>
      </w:rPr>
    </w:lvl>
  </w:abstractNum>
  <w:abstractNum w:abstractNumId="46">
    <w:nsid w:val="6BAE45AC"/>
    <w:multiLevelType w:val="multilevel"/>
    <w:tmpl w:val="3F061C24"/>
    <w:lvl w:ilvl="0">
      <w:start w:val="1"/>
      <w:numFmt w:val="decimal"/>
      <w:lvlText w:val="%1."/>
      <w:lvlJc w:val="left"/>
      <w:pPr>
        <w:ind w:left="603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1" w:hanging="1800"/>
      </w:pPr>
      <w:rPr>
        <w:rFonts w:hint="default"/>
      </w:rPr>
    </w:lvl>
  </w:abstractNum>
  <w:abstractNum w:abstractNumId="47">
    <w:nsid w:val="6BC121EA"/>
    <w:multiLevelType w:val="multilevel"/>
    <w:tmpl w:val="6EC01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>
    <w:nsid w:val="763221F7"/>
    <w:multiLevelType w:val="hybridMultilevel"/>
    <w:tmpl w:val="61B262B4"/>
    <w:lvl w:ilvl="0" w:tplc="07F6C52E">
      <w:numFmt w:val="bullet"/>
      <w:lvlText w:val="-"/>
      <w:lvlJc w:val="left"/>
      <w:pPr>
        <w:ind w:left="319" w:hanging="28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9C853A8">
      <w:numFmt w:val="bullet"/>
      <w:lvlText w:val=""/>
      <w:lvlJc w:val="left"/>
      <w:pPr>
        <w:ind w:left="581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BB9E306A">
      <w:numFmt w:val="bullet"/>
      <w:lvlText w:val="-"/>
      <w:lvlJc w:val="left"/>
      <w:pPr>
        <w:ind w:left="821" w:hanging="2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 w:tplc="9F4EE5DA">
      <w:numFmt w:val="bullet"/>
      <w:lvlText w:val="-"/>
      <w:lvlJc w:val="left"/>
      <w:pPr>
        <w:ind w:left="221" w:hanging="27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4" w:tplc="7138F2AC">
      <w:numFmt w:val="bullet"/>
      <w:lvlText w:val="•"/>
      <w:lvlJc w:val="left"/>
      <w:pPr>
        <w:ind w:left="1975" w:hanging="274"/>
      </w:pPr>
      <w:rPr>
        <w:rFonts w:hint="default"/>
      </w:rPr>
    </w:lvl>
    <w:lvl w:ilvl="5" w:tplc="72CC8694">
      <w:numFmt w:val="bullet"/>
      <w:lvlText w:val="•"/>
      <w:lvlJc w:val="left"/>
      <w:pPr>
        <w:ind w:left="3131" w:hanging="274"/>
      </w:pPr>
      <w:rPr>
        <w:rFonts w:hint="default"/>
      </w:rPr>
    </w:lvl>
    <w:lvl w:ilvl="6" w:tplc="6A3E30C2">
      <w:numFmt w:val="bullet"/>
      <w:lvlText w:val="•"/>
      <w:lvlJc w:val="left"/>
      <w:pPr>
        <w:ind w:left="4287" w:hanging="274"/>
      </w:pPr>
      <w:rPr>
        <w:rFonts w:hint="default"/>
      </w:rPr>
    </w:lvl>
    <w:lvl w:ilvl="7" w:tplc="F16C4552">
      <w:numFmt w:val="bullet"/>
      <w:lvlText w:val="•"/>
      <w:lvlJc w:val="left"/>
      <w:pPr>
        <w:ind w:left="5443" w:hanging="274"/>
      </w:pPr>
      <w:rPr>
        <w:rFonts w:hint="default"/>
      </w:rPr>
    </w:lvl>
    <w:lvl w:ilvl="8" w:tplc="CCA8DEBE">
      <w:numFmt w:val="bullet"/>
      <w:lvlText w:val="•"/>
      <w:lvlJc w:val="left"/>
      <w:pPr>
        <w:ind w:left="6598" w:hanging="274"/>
      </w:pPr>
      <w:rPr>
        <w:rFonts w:hint="default"/>
      </w:rPr>
    </w:lvl>
  </w:abstractNum>
  <w:abstractNum w:abstractNumId="49">
    <w:nsid w:val="7BC922D8"/>
    <w:multiLevelType w:val="hybridMultilevel"/>
    <w:tmpl w:val="D542D946"/>
    <w:lvl w:ilvl="0" w:tplc="FC060D1A">
      <w:numFmt w:val="bullet"/>
      <w:lvlText w:val=""/>
      <w:lvlJc w:val="left"/>
      <w:pPr>
        <w:ind w:left="1355" w:hanging="394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0ABC3826">
      <w:numFmt w:val="bullet"/>
      <w:lvlText w:val=""/>
      <w:lvlJc w:val="left"/>
      <w:pPr>
        <w:ind w:left="426" w:hanging="137"/>
      </w:pPr>
      <w:rPr>
        <w:rFonts w:ascii="Wingdings" w:eastAsia="Wingdings" w:hAnsi="Wingdings" w:cs="Wingdings" w:hint="default"/>
        <w:spacing w:val="8"/>
        <w:w w:val="100"/>
        <w:sz w:val="26"/>
        <w:szCs w:val="26"/>
      </w:rPr>
    </w:lvl>
    <w:lvl w:ilvl="2" w:tplc="753CF1E6">
      <w:numFmt w:val="bullet"/>
      <w:lvlText w:val="•"/>
      <w:lvlJc w:val="left"/>
      <w:pPr>
        <w:ind w:left="2325" w:hanging="137"/>
      </w:pPr>
      <w:rPr>
        <w:rFonts w:hint="default"/>
      </w:rPr>
    </w:lvl>
    <w:lvl w:ilvl="3" w:tplc="8EC6D9C6">
      <w:numFmt w:val="bullet"/>
      <w:lvlText w:val="•"/>
      <w:lvlJc w:val="left"/>
      <w:pPr>
        <w:ind w:left="3291" w:hanging="137"/>
      </w:pPr>
      <w:rPr>
        <w:rFonts w:hint="default"/>
      </w:rPr>
    </w:lvl>
    <w:lvl w:ilvl="4" w:tplc="F9FAB5EE">
      <w:numFmt w:val="bullet"/>
      <w:lvlText w:val="•"/>
      <w:lvlJc w:val="left"/>
      <w:pPr>
        <w:ind w:left="4257" w:hanging="137"/>
      </w:pPr>
      <w:rPr>
        <w:rFonts w:hint="default"/>
      </w:rPr>
    </w:lvl>
    <w:lvl w:ilvl="5" w:tplc="1CA65E40">
      <w:numFmt w:val="bullet"/>
      <w:lvlText w:val="•"/>
      <w:lvlJc w:val="left"/>
      <w:pPr>
        <w:ind w:left="5222" w:hanging="137"/>
      </w:pPr>
      <w:rPr>
        <w:rFonts w:hint="default"/>
      </w:rPr>
    </w:lvl>
    <w:lvl w:ilvl="6" w:tplc="3AB6E924">
      <w:numFmt w:val="bullet"/>
      <w:lvlText w:val="•"/>
      <w:lvlJc w:val="left"/>
      <w:pPr>
        <w:ind w:left="6188" w:hanging="137"/>
      </w:pPr>
      <w:rPr>
        <w:rFonts w:hint="default"/>
      </w:rPr>
    </w:lvl>
    <w:lvl w:ilvl="7" w:tplc="92BE059E">
      <w:numFmt w:val="bullet"/>
      <w:lvlText w:val="•"/>
      <w:lvlJc w:val="left"/>
      <w:pPr>
        <w:ind w:left="7154" w:hanging="137"/>
      </w:pPr>
      <w:rPr>
        <w:rFonts w:hint="default"/>
      </w:rPr>
    </w:lvl>
    <w:lvl w:ilvl="8" w:tplc="BA2A746C">
      <w:numFmt w:val="bullet"/>
      <w:lvlText w:val="•"/>
      <w:lvlJc w:val="left"/>
      <w:pPr>
        <w:ind w:left="8119" w:hanging="137"/>
      </w:pPr>
      <w:rPr>
        <w:rFonts w:hint="default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1"/>
  </w:num>
  <w:num w:numId="5">
    <w:abstractNumId w:val="41"/>
  </w:num>
  <w:num w:numId="6">
    <w:abstractNumId w:val="33"/>
  </w:num>
  <w:num w:numId="7">
    <w:abstractNumId w:val="38"/>
  </w:num>
  <w:num w:numId="8">
    <w:abstractNumId w:val="31"/>
  </w:num>
  <w:num w:numId="9">
    <w:abstractNumId w:val="19"/>
  </w:num>
  <w:num w:numId="10">
    <w:abstractNumId w:val="24"/>
  </w:num>
  <w:num w:numId="11">
    <w:abstractNumId w:val="17"/>
  </w:num>
  <w:num w:numId="12">
    <w:abstractNumId w:val="49"/>
  </w:num>
  <w:num w:numId="13">
    <w:abstractNumId w:val="42"/>
  </w:num>
  <w:num w:numId="14">
    <w:abstractNumId w:val="30"/>
  </w:num>
  <w:num w:numId="15">
    <w:abstractNumId w:val="0"/>
  </w:num>
  <w:num w:numId="16">
    <w:abstractNumId w:val="20"/>
  </w:num>
  <w:num w:numId="17">
    <w:abstractNumId w:val="6"/>
  </w:num>
  <w:num w:numId="18">
    <w:abstractNumId w:val="35"/>
  </w:num>
  <w:num w:numId="19">
    <w:abstractNumId w:val="44"/>
  </w:num>
  <w:num w:numId="20">
    <w:abstractNumId w:val="29"/>
  </w:num>
  <w:num w:numId="21">
    <w:abstractNumId w:val="22"/>
  </w:num>
  <w:num w:numId="22">
    <w:abstractNumId w:val="34"/>
  </w:num>
  <w:num w:numId="23">
    <w:abstractNumId w:val="48"/>
  </w:num>
  <w:num w:numId="24">
    <w:abstractNumId w:val="45"/>
  </w:num>
  <w:num w:numId="25">
    <w:abstractNumId w:val="43"/>
  </w:num>
  <w:num w:numId="26">
    <w:abstractNumId w:val="21"/>
  </w:num>
  <w:num w:numId="27">
    <w:abstractNumId w:val="26"/>
  </w:num>
  <w:num w:numId="28">
    <w:abstractNumId w:val="46"/>
  </w:num>
  <w:num w:numId="29">
    <w:abstractNumId w:val="8"/>
  </w:num>
  <w:num w:numId="30">
    <w:abstractNumId w:val="36"/>
  </w:num>
  <w:num w:numId="31">
    <w:abstractNumId w:val="9"/>
  </w:num>
  <w:num w:numId="32">
    <w:abstractNumId w:val="11"/>
  </w:num>
  <w:num w:numId="33">
    <w:abstractNumId w:val="39"/>
  </w:num>
  <w:num w:numId="34">
    <w:abstractNumId w:val="5"/>
  </w:num>
  <w:num w:numId="35">
    <w:abstractNumId w:val="4"/>
  </w:num>
  <w:num w:numId="36">
    <w:abstractNumId w:val="23"/>
  </w:num>
  <w:num w:numId="37">
    <w:abstractNumId w:val="14"/>
  </w:num>
  <w:num w:numId="38">
    <w:abstractNumId w:val="37"/>
  </w:num>
  <w:num w:numId="39">
    <w:abstractNumId w:val="27"/>
  </w:num>
  <w:num w:numId="40">
    <w:abstractNumId w:val="2"/>
  </w:num>
  <w:num w:numId="41">
    <w:abstractNumId w:val="12"/>
  </w:num>
  <w:num w:numId="42">
    <w:abstractNumId w:val="16"/>
  </w:num>
  <w:num w:numId="43">
    <w:abstractNumId w:val="25"/>
  </w:num>
  <w:num w:numId="44">
    <w:abstractNumId w:val="47"/>
  </w:num>
  <w:num w:numId="45">
    <w:abstractNumId w:val="28"/>
  </w:num>
  <w:num w:numId="46">
    <w:abstractNumId w:val="15"/>
  </w:num>
  <w:num w:numId="47">
    <w:abstractNumId w:val="10"/>
  </w:num>
  <w:num w:numId="48">
    <w:abstractNumId w:val="18"/>
  </w:num>
  <w:num w:numId="49">
    <w:abstractNumId w:val="40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F0D"/>
    <w:rsid w:val="00012731"/>
    <w:rsid w:val="00020AB4"/>
    <w:rsid w:val="00031D18"/>
    <w:rsid w:val="00032D20"/>
    <w:rsid w:val="00033D3F"/>
    <w:rsid w:val="000346EB"/>
    <w:rsid w:val="00037E51"/>
    <w:rsid w:val="00074807"/>
    <w:rsid w:val="00087948"/>
    <w:rsid w:val="000D1EF8"/>
    <w:rsid w:val="000D507E"/>
    <w:rsid w:val="000E38FE"/>
    <w:rsid w:val="00103A23"/>
    <w:rsid w:val="00115A60"/>
    <w:rsid w:val="00116A88"/>
    <w:rsid w:val="0012384E"/>
    <w:rsid w:val="001350EE"/>
    <w:rsid w:val="00135847"/>
    <w:rsid w:val="00165439"/>
    <w:rsid w:val="00182388"/>
    <w:rsid w:val="00194606"/>
    <w:rsid w:val="001A037A"/>
    <w:rsid w:val="001A30A5"/>
    <w:rsid w:val="001C0AAC"/>
    <w:rsid w:val="001D7354"/>
    <w:rsid w:val="001E28F8"/>
    <w:rsid w:val="00210713"/>
    <w:rsid w:val="00256843"/>
    <w:rsid w:val="00260053"/>
    <w:rsid w:val="002712F9"/>
    <w:rsid w:val="002779E8"/>
    <w:rsid w:val="00282356"/>
    <w:rsid w:val="00285660"/>
    <w:rsid w:val="002950AF"/>
    <w:rsid w:val="002A042A"/>
    <w:rsid w:val="002A2E12"/>
    <w:rsid w:val="002A7C4D"/>
    <w:rsid w:val="002B06E8"/>
    <w:rsid w:val="002B5659"/>
    <w:rsid w:val="002D08D8"/>
    <w:rsid w:val="00314CFB"/>
    <w:rsid w:val="00343059"/>
    <w:rsid w:val="003464CD"/>
    <w:rsid w:val="003564F3"/>
    <w:rsid w:val="003633E4"/>
    <w:rsid w:val="00363AF9"/>
    <w:rsid w:val="00365402"/>
    <w:rsid w:val="00372613"/>
    <w:rsid w:val="0037640D"/>
    <w:rsid w:val="00382AA8"/>
    <w:rsid w:val="00391BF5"/>
    <w:rsid w:val="0039226B"/>
    <w:rsid w:val="003A3D11"/>
    <w:rsid w:val="003D1652"/>
    <w:rsid w:val="003D5563"/>
    <w:rsid w:val="003D7D63"/>
    <w:rsid w:val="00401EB0"/>
    <w:rsid w:val="00410C90"/>
    <w:rsid w:val="00417D5D"/>
    <w:rsid w:val="00436B7F"/>
    <w:rsid w:val="004411B8"/>
    <w:rsid w:val="00454C67"/>
    <w:rsid w:val="0046612E"/>
    <w:rsid w:val="0047117D"/>
    <w:rsid w:val="004837B0"/>
    <w:rsid w:val="004914E4"/>
    <w:rsid w:val="004C0A8D"/>
    <w:rsid w:val="004D3DB7"/>
    <w:rsid w:val="004D778A"/>
    <w:rsid w:val="004E1137"/>
    <w:rsid w:val="004E37A3"/>
    <w:rsid w:val="004F4613"/>
    <w:rsid w:val="00537DAE"/>
    <w:rsid w:val="00551E4D"/>
    <w:rsid w:val="0058057E"/>
    <w:rsid w:val="005B3475"/>
    <w:rsid w:val="005C094F"/>
    <w:rsid w:val="005C5DD8"/>
    <w:rsid w:val="005E616E"/>
    <w:rsid w:val="005F3995"/>
    <w:rsid w:val="005F7625"/>
    <w:rsid w:val="00620A77"/>
    <w:rsid w:val="00620D35"/>
    <w:rsid w:val="006227B6"/>
    <w:rsid w:val="006304C7"/>
    <w:rsid w:val="0063622D"/>
    <w:rsid w:val="0064139D"/>
    <w:rsid w:val="006859F2"/>
    <w:rsid w:val="00692071"/>
    <w:rsid w:val="006926CC"/>
    <w:rsid w:val="006A67F4"/>
    <w:rsid w:val="007243D8"/>
    <w:rsid w:val="0072592D"/>
    <w:rsid w:val="00743551"/>
    <w:rsid w:val="00744D06"/>
    <w:rsid w:val="00767A66"/>
    <w:rsid w:val="0077509C"/>
    <w:rsid w:val="00794013"/>
    <w:rsid w:val="007A0EF3"/>
    <w:rsid w:val="007B63DA"/>
    <w:rsid w:val="007C0B24"/>
    <w:rsid w:val="007E3B68"/>
    <w:rsid w:val="007F1269"/>
    <w:rsid w:val="008046DE"/>
    <w:rsid w:val="0080624F"/>
    <w:rsid w:val="008239FA"/>
    <w:rsid w:val="00824108"/>
    <w:rsid w:val="008349C2"/>
    <w:rsid w:val="00844DC5"/>
    <w:rsid w:val="00856C93"/>
    <w:rsid w:val="008954D7"/>
    <w:rsid w:val="008A29F1"/>
    <w:rsid w:val="008C0B75"/>
    <w:rsid w:val="008C2864"/>
    <w:rsid w:val="008C318A"/>
    <w:rsid w:val="008F4CB6"/>
    <w:rsid w:val="00901E5E"/>
    <w:rsid w:val="0093315F"/>
    <w:rsid w:val="00961D70"/>
    <w:rsid w:val="00962335"/>
    <w:rsid w:val="00981CFC"/>
    <w:rsid w:val="0099064D"/>
    <w:rsid w:val="009B4494"/>
    <w:rsid w:val="009C560B"/>
    <w:rsid w:val="00A33592"/>
    <w:rsid w:val="00A6024D"/>
    <w:rsid w:val="00A67763"/>
    <w:rsid w:val="00A77FA3"/>
    <w:rsid w:val="00AA13E9"/>
    <w:rsid w:val="00AF1496"/>
    <w:rsid w:val="00B07A59"/>
    <w:rsid w:val="00B2175F"/>
    <w:rsid w:val="00B24A37"/>
    <w:rsid w:val="00B332DC"/>
    <w:rsid w:val="00B619FC"/>
    <w:rsid w:val="00B7275A"/>
    <w:rsid w:val="00BA214D"/>
    <w:rsid w:val="00BB3D2D"/>
    <w:rsid w:val="00BB7D40"/>
    <w:rsid w:val="00BC0A90"/>
    <w:rsid w:val="00C42996"/>
    <w:rsid w:val="00C464E6"/>
    <w:rsid w:val="00C470B0"/>
    <w:rsid w:val="00C4723E"/>
    <w:rsid w:val="00C47301"/>
    <w:rsid w:val="00C638D6"/>
    <w:rsid w:val="00C92BDA"/>
    <w:rsid w:val="00CC4B24"/>
    <w:rsid w:val="00CD31F0"/>
    <w:rsid w:val="00CD44C0"/>
    <w:rsid w:val="00CE1649"/>
    <w:rsid w:val="00CE3714"/>
    <w:rsid w:val="00D04A31"/>
    <w:rsid w:val="00D11CDD"/>
    <w:rsid w:val="00D13DC0"/>
    <w:rsid w:val="00D634D6"/>
    <w:rsid w:val="00D72079"/>
    <w:rsid w:val="00DA5A6E"/>
    <w:rsid w:val="00DA78F5"/>
    <w:rsid w:val="00DB62C6"/>
    <w:rsid w:val="00DC6EA2"/>
    <w:rsid w:val="00DD1535"/>
    <w:rsid w:val="00DD3D34"/>
    <w:rsid w:val="00DE4113"/>
    <w:rsid w:val="00DE6885"/>
    <w:rsid w:val="00E01BF6"/>
    <w:rsid w:val="00E116BD"/>
    <w:rsid w:val="00ED002C"/>
    <w:rsid w:val="00EE605E"/>
    <w:rsid w:val="00EE6073"/>
    <w:rsid w:val="00EF580B"/>
    <w:rsid w:val="00F04A50"/>
    <w:rsid w:val="00F20F86"/>
    <w:rsid w:val="00F4515F"/>
    <w:rsid w:val="00F63508"/>
    <w:rsid w:val="00F75C48"/>
    <w:rsid w:val="00F76EC9"/>
    <w:rsid w:val="00F7788D"/>
    <w:rsid w:val="00F842E2"/>
    <w:rsid w:val="00F93E4C"/>
    <w:rsid w:val="00FA5C88"/>
    <w:rsid w:val="00FD6875"/>
    <w:rsid w:val="00FE566A"/>
    <w:rsid w:val="00FE6139"/>
    <w:rsid w:val="00FF0F0D"/>
    <w:rsid w:val="00FF37D8"/>
    <w:rsid w:val="00FF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E616E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0F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F0F0D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FF0F0D"/>
    <w:pPr>
      <w:ind w:left="141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FF0F0D"/>
    <w:pPr>
      <w:ind w:left="1358"/>
      <w:outlineLvl w:val="2"/>
    </w:pPr>
    <w:rPr>
      <w:b/>
      <w:bCs/>
      <w:i/>
      <w:sz w:val="28"/>
      <w:szCs w:val="28"/>
    </w:rPr>
  </w:style>
  <w:style w:type="paragraph" w:styleId="a5">
    <w:name w:val="List Paragraph"/>
    <w:basedOn w:val="a"/>
    <w:uiPriority w:val="34"/>
    <w:qFormat/>
    <w:rsid w:val="00FF0F0D"/>
    <w:pPr>
      <w:ind w:left="362" w:firstLine="708"/>
    </w:pPr>
  </w:style>
  <w:style w:type="paragraph" w:customStyle="1" w:styleId="TableParagraph">
    <w:name w:val="Table Paragraph"/>
    <w:basedOn w:val="a"/>
    <w:uiPriority w:val="1"/>
    <w:qFormat/>
    <w:rsid w:val="00FF0F0D"/>
  </w:style>
  <w:style w:type="paragraph" w:styleId="a6">
    <w:name w:val="Balloon Text"/>
    <w:basedOn w:val="a"/>
    <w:link w:val="a7"/>
    <w:uiPriority w:val="99"/>
    <w:semiHidden/>
    <w:unhideWhenUsed/>
    <w:rsid w:val="004D7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778A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435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3551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7435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43551"/>
    <w:rPr>
      <w:rFonts w:ascii="Times New Roman" w:eastAsia="Times New Roman" w:hAnsi="Times New Roman" w:cs="Times New Roman"/>
    </w:rPr>
  </w:style>
  <w:style w:type="paragraph" w:styleId="ac">
    <w:name w:val="Title"/>
    <w:basedOn w:val="a"/>
    <w:link w:val="ad"/>
    <w:qFormat/>
    <w:rsid w:val="001350EE"/>
    <w:pPr>
      <w:widowControl/>
      <w:autoSpaceDE/>
      <w:autoSpaceDN/>
      <w:ind w:firstLine="340"/>
      <w:jc w:val="center"/>
    </w:pPr>
    <w:rPr>
      <w:rFonts w:ascii="Petersburg Cyr" w:hAnsi="Petersburg Cyr"/>
      <w:b/>
      <w:i/>
      <w:sz w:val="28"/>
      <w:szCs w:val="20"/>
      <w:lang w:eastAsia="ru-RU"/>
    </w:rPr>
  </w:style>
  <w:style w:type="character" w:customStyle="1" w:styleId="ad">
    <w:name w:val="Название Знак"/>
    <w:basedOn w:val="a0"/>
    <w:link w:val="ac"/>
    <w:rsid w:val="001350EE"/>
    <w:rPr>
      <w:rFonts w:ascii="Petersburg Cyr" w:eastAsia="Times New Roman" w:hAnsi="Petersburg Cyr" w:cs="Times New Roman"/>
      <w:b/>
      <w:i/>
      <w:sz w:val="28"/>
      <w:szCs w:val="20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0346E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10"/>
    <w:locked/>
    <w:rsid w:val="000346E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0">
    <w:name w:val="Заголовок №2_"/>
    <w:basedOn w:val="a0"/>
    <w:link w:val="211"/>
    <w:locked/>
    <w:rsid w:val="000346EB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4pt">
    <w:name w:val="Заголовок №2 + Интервал 4 pt"/>
    <w:basedOn w:val="20"/>
    <w:rsid w:val="000346EB"/>
    <w:rPr>
      <w:rFonts w:ascii="Times New Roman" w:hAnsi="Times New Roman" w:cs="Times New Roman"/>
      <w:b/>
      <w:bCs/>
      <w:color w:val="000000"/>
      <w:spacing w:val="80"/>
      <w:w w:val="100"/>
      <w:position w:val="0"/>
      <w:sz w:val="32"/>
      <w:szCs w:val="32"/>
      <w:shd w:val="clear" w:color="auto" w:fill="FFFFFF"/>
      <w:lang w:val="uk-UA" w:eastAsia="uk-UA"/>
    </w:rPr>
  </w:style>
  <w:style w:type="character" w:customStyle="1" w:styleId="211pt">
    <w:name w:val="Основной текст (2) + 11 pt"/>
    <w:aliases w:val="Полужирный"/>
    <w:basedOn w:val="2"/>
    <w:rsid w:val="000346EB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/>
    </w:rPr>
  </w:style>
  <w:style w:type="character" w:customStyle="1" w:styleId="211pt1">
    <w:name w:val="Основной текст (2) + 11 pt1"/>
    <w:basedOn w:val="2"/>
    <w:rsid w:val="000346EB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uk-UA" w:eastAsia="uk-UA"/>
    </w:rPr>
  </w:style>
  <w:style w:type="paragraph" w:customStyle="1" w:styleId="30">
    <w:name w:val="Основной текст (3)"/>
    <w:basedOn w:val="a"/>
    <w:link w:val="3"/>
    <w:rsid w:val="000346EB"/>
    <w:pPr>
      <w:shd w:val="clear" w:color="auto" w:fill="FFFFFF"/>
      <w:autoSpaceDE/>
      <w:autoSpaceDN/>
      <w:spacing w:line="274" w:lineRule="exact"/>
      <w:jc w:val="right"/>
    </w:pPr>
    <w:rPr>
      <w:rFonts w:eastAsiaTheme="minorHAnsi"/>
      <w:b/>
      <w:bCs/>
    </w:rPr>
  </w:style>
  <w:style w:type="paragraph" w:customStyle="1" w:styleId="210">
    <w:name w:val="Основной текст (2)1"/>
    <w:basedOn w:val="a"/>
    <w:link w:val="2"/>
    <w:rsid w:val="000346EB"/>
    <w:pPr>
      <w:shd w:val="clear" w:color="auto" w:fill="FFFFFF"/>
      <w:autoSpaceDE/>
      <w:autoSpaceDN/>
      <w:spacing w:before="240" w:line="322" w:lineRule="exact"/>
      <w:ind w:hanging="360"/>
      <w:jc w:val="both"/>
    </w:pPr>
    <w:rPr>
      <w:rFonts w:eastAsiaTheme="minorHAnsi"/>
      <w:sz w:val="28"/>
      <w:szCs w:val="28"/>
    </w:rPr>
  </w:style>
  <w:style w:type="paragraph" w:customStyle="1" w:styleId="211">
    <w:name w:val="Заголовок №21"/>
    <w:basedOn w:val="a"/>
    <w:link w:val="20"/>
    <w:rsid w:val="000346EB"/>
    <w:pPr>
      <w:shd w:val="clear" w:color="auto" w:fill="FFFFFF"/>
      <w:autoSpaceDE/>
      <w:autoSpaceDN/>
      <w:spacing w:before="1260" w:after="360" w:line="240" w:lineRule="atLeast"/>
      <w:jc w:val="center"/>
      <w:outlineLvl w:val="1"/>
    </w:pPr>
    <w:rPr>
      <w:rFonts w:eastAsiaTheme="minorHAnsi"/>
      <w:b/>
      <w:bCs/>
      <w:sz w:val="32"/>
      <w:szCs w:val="32"/>
    </w:rPr>
  </w:style>
  <w:style w:type="character" w:styleId="ae">
    <w:name w:val="Hyperlink"/>
    <w:basedOn w:val="a0"/>
    <w:uiPriority w:val="99"/>
    <w:unhideWhenUsed/>
    <w:rsid w:val="000346EB"/>
    <w:rPr>
      <w:color w:val="0000FF" w:themeColor="hyperlink"/>
      <w:u w:val="single"/>
    </w:rPr>
  </w:style>
  <w:style w:type="character" w:customStyle="1" w:styleId="af">
    <w:name w:val="проект текст Т Знак Знак"/>
    <w:link w:val="af0"/>
    <w:uiPriority w:val="99"/>
    <w:locked/>
    <w:rsid w:val="00033D3F"/>
    <w:rPr>
      <w:rFonts w:ascii="Arial" w:hAnsi="Arial"/>
      <w:color w:val="000000"/>
      <w:sz w:val="24"/>
      <w:lang w:eastAsia="ru-RU"/>
    </w:rPr>
  </w:style>
  <w:style w:type="paragraph" w:customStyle="1" w:styleId="af0">
    <w:name w:val="проект текст Т Знак"/>
    <w:basedOn w:val="a"/>
    <w:link w:val="af"/>
    <w:uiPriority w:val="99"/>
    <w:rsid w:val="00033D3F"/>
    <w:pPr>
      <w:widowControl/>
      <w:suppressAutoHyphens/>
      <w:overflowPunct w:val="0"/>
      <w:adjustRightInd w:val="0"/>
      <w:spacing w:after="60"/>
      <w:ind w:left="568" w:right="548" w:firstLine="567"/>
      <w:jc w:val="both"/>
    </w:pPr>
    <w:rPr>
      <w:rFonts w:ascii="Arial" w:eastAsiaTheme="minorHAnsi" w:hAnsi="Arial" w:cstheme="minorBidi"/>
      <w:color w:val="000000"/>
      <w:sz w:val="24"/>
      <w:lang w:eastAsia="ru-RU"/>
    </w:rPr>
  </w:style>
  <w:style w:type="character" w:customStyle="1" w:styleId="fontstyle01">
    <w:name w:val="fontstyle01"/>
    <w:basedOn w:val="a0"/>
    <w:rsid w:val="002D08D8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2D08D8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table" w:styleId="af1">
    <w:name w:val="Table Grid"/>
    <w:basedOn w:val="a1"/>
    <w:uiPriority w:val="39"/>
    <w:unhideWhenUsed/>
    <w:rsid w:val="003464CD"/>
    <w:pPr>
      <w:autoSpaceDE/>
      <w:autoSpaceDN/>
    </w:pPr>
    <w:rPr>
      <w:rFonts w:ascii="Microsoft Sans Serif" w:eastAsia="Times New Roman" w:hAnsi="Microsoft Sans Serif" w:cs="Microsoft Sans Serif"/>
      <w:sz w:val="24"/>
      <w:szCs w:val="24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pt">
    <w:name w:val="Основной текст (2) + 10 pt"/>
    <w:aliases w:val="Полужирный5,Курсив"/>
    <w:basedOn w:val="2"/>
    <w:rsid w:val="006926C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 w:eastAsia="uk-UA"/>
    </w:rPr>
  </w:style>
  <w:style w:type="character" w:customStyle="1" w:styleId="212pt">
    <w:name w:val="Основной текст (2) + 12 pt"/>
    <w:basedOn w:val="2"/>
    <w:rsid w:val="006926CC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/>
    </w:rPr>
  </w:style>
  <w:style w:type="character" w:customStyle="1" w:styleId="215pt">
    <w:name w:val="Основной текст (2) + 15 pt"/>
    <w:aliases w:val="Курсив3"/>
    <w:basedOn w:val="2"/>
    <w:rsid w:val="006926CC"/>
    <w:rPr>
      <w:rFonts w:ascii="Times New Roman" w:hAnsi="Times New Roman" w:cs="Times New Roman"/>
      <w:i/>
      <w:iCs/>
      <w:color w:val="000000"/>
      <w:spacing w:val="0"/>
      <w:w w:val="100"/>
      <w:position w:val="0"/>
      <w:sz w:val="30"/>
      <w:szCs w:val="30"/>
      <w:u w:val="none"/>
      <w:shd w:val="clear" w:color="auto" w:fill="FFFFFF"/>
      <w:lang w:val="uk-UA" w:eastAsia="uk-UA"/>
    </w:rPr>
  </w:style>
  <w:style w:type="character" w:customStyle="1" w:styleId="2110">
    <w:name w:val="Основной текст (2) + 11"/>
    <w:aliases w:val="5 pt2,Полужирный4"/>
    <w:basedOn w:val="2"/>
    <w:rsid w:val="006926CC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uk-UA" w:eastAsia="uk-UA"/>
    </w:rPr>
  </w:style>
  <w:style w:type="character" w:styleId="af2">
    <w:name w:val="Strong"/>
    <w:basedOn w:val="a0"/>
    <w:uiPriority w:val="22"/>
    <w:qFormat/>
    <w:rsid w:val="007B63DA"/>
    <w:rPr>
      <w:b/>
      <w:bCs/>
    </w:rPr>
  </w:style>
  <w:style w:type="character" w:customStyle="1" w:styleId="a4">
    <w:name w:val="Основной текст Знак"/>
    <w:basedOn w:val="a0"/>
    <w:link w:val="a3"/>
    <w:uiPriority w:val="1"/>
    <w:rsid w:val="00CD44C0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E616E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0F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F0F0D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FF0F0D"/>
    <w:pPr>
      <w:ind w:left="141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FF0F0D"/>
    <w:pPr>
      <w:ind w:left="1358"/>
      <w:outlineLvl w:val="2"/>
    </w:pPr>
    <w:rPr>
      <w:b/>
      <w:bCs/>
      <w:i/>
      <w:sz w:val="28"/>
      <w:szCs w:val="28"/>
    </w:rPr>
  </w:style>
  <w:style w:type="paragraph" w:styleId="a5">
    <w:name w:val="List Paragraph"/>
    <w:basedOn w:val="a"/>
    <w:uiPriority w:val="34"/>
    <w:qFormat/>
    <w:rsid w:val="00FF0F0D"/>
    <w:pPr>
      <w:ind w:left="362" w:firstLine="708"/>
    </w:pPr>
  </w:style>
  <w:style w:type="paragraph" w:customStyle="1" w:styleId="TableParagraph">
    <w:name w:val="Table Paragraph"/>
    <w:basedOn w:val="a"/>
    <w:uiPriority w:val="1"/>
    <w:qFormat/>
    <w:rsid w:val="00FF0F0D"/>
  </w:style>
  <w:style w:type="paragraph" w:styleId="a6">
    <w:name w:val="Balloon Text"/>
    <w:basedOn w:val="a"/>
    <w:link w:val="a7"/>
    <w:uiPriority w:val="99"/>
    <w:semiHidden/>
    <w:unhideWhenUsed/>
    <w:rsid w:val="004D7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778A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435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3551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7435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43551"/>
    <w:rPr>
      <w:rFonts w:ascii="Times New Roman" w:eastAsia="Times New Roman" w:hAnsi="Times New Roman" w:cs="Times New Roman"/>
    </w:rPr>
  </w:style>
  <w:style w:type="paragraph" w:styleId="ac">
    <w:name w:val="Title"/>
    <w:basedOn w:val="a"/>
    <w:link w:val="ad"/>
    <w:qFormat/>
    <w:rsid w:val="001350EE"/>
    <w:pPr>
      <w:widowControl/>
      <w:autoSpaceDE/>
      <w:autoSpaceDN/>
      <w:ind w:firstLine="340"/>
      <w:jc w:val="center"/>
    </w:pPr>
    <w:rPr>
      <w:rFonts w:ascii="Petersburg Cyr" w:hAnsi="Petersburg Cyr"/>
      <w:b/>
      <w:i/>
      <w:sz w:val="28"/>
      <w:szCs w:val="20"/>
      <w:lang w:eastAsia="ru-RU"/>
    </w:rPr>
  </w:style>
  <w:style w:type="character" w:customStyle="1" w:styleId="ad">
    <w:name w:val="Название Знак"/>
    <w:basedOn w:val="a0"/>
    <w:link w:val="ac"/>
    <w:rsid w:val="001350EE"/>
    <w:rPr>
      <w:rFonts w:ascii="Petersburg Cyr" w:eastAsia="Times New Roman" w:hAnsi="Petersburg Cyr" w:cs="Times New Roman"/>
      <w:b/>
      <w:i/>
      <w:sz w:val="28"/>
      <w:szCs w:val="20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0346E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10"/>
    <w:locked/>
    <w:rsid w:val="000346E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0">
    <w:name w:val="Заголовок №2_"/>
    <w:basedOn w:val="a0"/>
    <w:link w:val="211"/>
    <w:locked/>
    <w:rsid w:val="000346EB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4pt">
    <w:name w:val="Заголовок №2 + Интервал 4 pt"/>
    <w:basedOn w:val="20"/>
    <w:rsid w:val="000346EB"/>
    <w:rPr>
      <w:rFonts w:ascii="Times New Roman" w:hAnsi="Times New Roman" w:cs="Times New Roman"/>
      <w:b/>
      <w:bCs/>
      <w:color w:val="000000"/>
      <w:spacing w:val="80"/>
      <w:w w:val="100"/>
      <w:position w:val="0"/>
      <w:sz w:val="32"/>
      <w:szCs w:val="32"/>
      <w:shd w:val="clear" w:color="auto" w:fill="FFFFFF"/>
      <w:lang w:val="uk-UA" w:eastAsia="uk-UA"/>
    </w:rPr>
  </w:style>
  <w:style w:type="character" w:customStyle="1" w:styleId="211pt">
    <w:name w:val="Основной текст (2) + 11 pt"/>
    <w:aliases w:val="Полужирный"/>
    <w:basedOn w:val="2"/>
    <w:rsid w:val="000346EB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/>
    </w:rPr>
  </w:style>
  <w:style w:type="character" w:customStyle="1" w:styleId="211pt1">
    <w:name w:val="Основной текст (2) + 11 pt1"/>
    <w:basedOn w:val="2"/>
    <w:rsid w:val="000346EB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uk-UA" w:eastAsia="uk-UA"/>
    </w:rPr>
  </w:style>
  <w:style w:type="paragraph" w:customStyle="1" w:styleId="30">
    <w:name w:val="Основной текст (3)"/>
    <w:basedOn w:val="a"/>
    <w:link w:val="3"/>
    <w:rsid w:val="000346EB"/>
    <w:pPr>
      <w:shd w:val="clear" w:color="auto" w:fill="FFFFFF"/>
      <w:autoSpaceDE/>
      <w:autoSpaceDN/>
      <w:spacing w:line="274" w:lineRule="exact"/>
      <w:jc w:val="right"/>
    </w:pPr>
    <w:rPr>
      <w:rFonts w:eastAsiaTheme="minorHAnsi"/>
      <w:b/>
      <w:bCs/>
    </w:rPr>
  </w:style>
  <w:style w:type="paragraph" w:customStyle="1" w:styleId="210">
    <w:name w:val="Основной текст (2)1"/>
    <w:basedOn w:val="a"/>
    <w:link w:val="2"/>
    <w:rsid w:val="000346EB"/>
    <w:pPr>
      <w:shd w:val="clear" w:color="auto" w:fill="FFFFFF"/>
      <w:autoSpaceDE/>
      <w:autoSpaceDN/>
      <w:spacing w:before="240" w:line="322" w:lineRule="exact"/>
      <w:ind w:hanging="360"/>
      <w:jc w:val="both"/>
    </w:pPr>
    <w:rPr>
      <w:rFonts w:eastAsiaTheme="minorHAnsi"/>
      <w:sz w:val="28"/>
      <w:szCs w:val="28"/>
    </w:rPr>
  </w:style>
  <w:style w:type="paragraph" w:customStyle="1" w:styleId="211">
    <w:name w:val="Заголовок №21"/>
    <w:basedOn w:val="a"/>
    <w:link w:val="20"/>
    <w:rsid w:val="000346EB"/>
    <w:pPr>
      <w:shd w:val="clear" w:color="auto" w:fill="FFFFFF"/>
      <w:autoSpaceDE/>
      <w:autoSpaceDN/>
      <w:spacing w:before="1260" w:after="360" w:line="240" w:lineRule="atLeast"/>
      <w:jc w:val="center"/>
      <w:outlineLvl w:val="1"/>
    </w:pPr>
    <w:rPr>
      <w:rFonts w:eastAsiaTheme="minorHAnsi"/>
      <w:b/>
      <w:bCs/>
      <w:sz w:val="32"/>
      <w:szCs w:val="32"/>
    </w:rPr>
  </w:style>
  <w:style w:type="character" w:styleId="ae">
    <w:name w:val="Hyperlink"/>
    <w:basedOn w:val="a0"/>
    <w:uiPriority w:val="99"/>
    <w:unhideWhenUsed/>
    <w:rsid w:val="000346EB"/>
    <w:rPr>
      <w:color w:val="0000FF" w:themeColor="hyperlink"/>
      <w:u w:val="single"/>
    </w:rPr>
  </w:style>
  <w:style w:type="character" w:customStyle="1" w:styleId="af">
    <w:name w:val="проект текст Т Знак Знак"/>
    <w:link w:val="af0"/>
    <w:uiPriority w:val="99"/>
    <w:locked/>
    <w:rsid w:val="00033D3F"/>
    <w:rPr>
      <w:rFonts w:ascii="Arial" w:hAnsi="Arial"/>
      <w:color w:val="000000"/>
      <w:sz w:val="24"/>
      <w:lang w:eastAsia="ru-RU"/>
    </w:rPr>
  </w:style>
  <w:style w:type="paragraph" w:customStyle="1" w:styleId="af0">
    <w:name w:val="проект текст Т Знак"/>
    <w:basedOn w:val="a"/>
    <w:link w:val="af"/>
    <w:uiPriority w:val="99"/>
    <w:rsid w:val="00033D3F"/>
    <w:pPr>
      <w:widowControl/>
      <w:suppressAutoHyphens/>
      <w:overflowPunct w:val="0"/>
      <w:adjustRightInd w:val="0"/>
      <w:spacing w:after="60"/>
      <w:ind w:left="568" w:right="548" w:firstLine="567"/>
      <w:jc w:val="both"/>
    </w:pPr>
    <w:rPr>
      <w:rFonts w:ascii="Arial" w:eastAsiaTheme="minorHAnsi" w:hAnsi="Arial" w:cstheme="minorBidi"/>
      <w:color w:val="000000"/>
      <w:sz w:val="24"/>
      <w:lang w:eastAsia="ru-RU"/>
    </w:rPr>
  </w:style>
  <w:style w:type="character" w:customStyle="1" w:styleId="fontstyle01">
    <w:name w:val="fontstyle01"/>
    <w:basedOn w:val="a0"/>
    <w:rsid w:val="002D08D8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2D08D8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table" w:styleId="af1">
    <w:name w:val="Table Grid"/>
    <w:basedOn w:val="a1"/>
    <w:uiPriority w:val="39"/>
    <w:unhideWhenUsed/>
    <w:rsid w:val="003464CD"/>
    <w:pPr>
      <w:autoSpaceDE/>
      <w:autoSpaceDN/>
    </w:pPr>
    <w:rPr>
      <w:rFonts w:ascii="Microsoft Sans Serif" w:eastAsia="Times New Roman" w:hAnsi="Microsoft Sans Serif" w:cs="Microsoft Sans Serif"/>
      <w:sz w:val="24"/>
      <w:szCs w:val="24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pt">
    <w:name w:val="Основной текст (2) + 10 pt"/>
    <w:aliases w:val="Полужирный5,Курсив"/>
    <w:basedOn w:val="2"/>
    <w:rsid w:val="006926C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 w:eastAsia="uk-UA"/>
    </w:rPr>
  </w:style>
  <w:style w:type="character" w:customStyle="1" w:styleId="212pt">
    <w:name w:val="Основной текст (2) + 12 pt"/>
    <w:basedOn w:val="2"/>
    <w:rsid w:val="006926CC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/>
    </w:rPr>
  </w:style>
  <w:style w:type="character" w:customStyle="1" w:styleId="215pt">
    <w:name w:val="Основной текст (2) + 15 pt"/>
    <w:aliases w:val="Курсив3"/>
    <w:basedOn w:val="2"/>
    <w:rsid w:val="006926CC"/>
    <w:rPr>
      <w:rFonts w:ascii="Times New Roman" w:hAnsi="Times New Roman" w:cs="Times New Roman"/>
      <w:i/>
      <w:iCs/>
      <w:color w:val="000000"/>
      <w:spacing w:val="0"/>
      <w:w w:val="100"/>
      <w:position w:val="0"/>
      <w:sz w:val="30"/>
      <w:szCs w:val="30"/>
      <w:u w:val="none"/>
      <w:shd w:val="clear" w:color="auto" w:fill="FFFFFF"/>
      <w:lang w:val="uk-UA" w:eastAsia="uk-UA"/>
    </w:rPr>
  </w:style>
  <w:style w:type="character" w:customStyle="1" w:styleId="2110">
    <w:name w:val="Основной текст (2) + 11"/>
    <w:aliases w:val="5 pt2,Полужирный4"/>
    <w:basedOn w:val="2"/>
    <w:rsid w:val="006926CC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uk-UA" w:eastAsia="uk-UA"/>
    </w:rPr>
  </w:style>
  <w:style w:type="character" w:styleId="af2">
    <w:name w:val="Strong"/>
    <w:basedOn w:val="a0"/>
    <w:uiPriority w:val="22"/>
    <w:qFormat/>
    <w:rsid w:val="007B63DA"/>
    <w:rPr>
      <w:b/>
      <w:bCs/>
    </w:rPr>
  </w:style>
  <w:style w:type="character" w:customStyle="1" w:styleId="a4">
    <w:name w:val="Основной текст Знак"/>
    <w:basedOn w:val="a0"/>
    <w:link w:val="a3"/>
    <w:uiPriority w:val="1"/>
    <w:rsid w:val="00CD44C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k.wikipedia.org/wiki/%D0%9C%D1%96%D1%81%D1%82%D0%BE" TargetMode="External"/><Relationship Id="rId18" Type="http://schemas.openxmlformats.org/officeDocument/2006/relationships/hyperlink" Target="http://uk.wikipedia.org/wiki/%D0%9A%D1%80%D0%B5%D0%BC%D0%B5%D0%BD%D1%87%D1%83%D0%BA" TargetMode="External"/><Relationship Id="rId26" Type="http://schemas.openxmlformats.org/officeDocument/2006/relationships/hyperlink" Target="http://uk.wikipedia.org/wiki/%D0%9A%D0%BE%D0%BC%D1%81%D0%BE%D0%BC%D0%BE%D0%BB%D1%8C%D1%81%D1%8C%D0%BA_%28%D0%9F%D0%BE%D0%BB%D1%82%D0%B0%D0%B2%D1%81%D1%8C%D0%BA%D0%B0_%D0%BE%D0%B1%D0%BB%D0%B0%D1%81%D1%82%D1%8C%29" TargetMode="External"/><Relationship Id="rId3" Type="http://schemas.openxmlformats.org/officeDocument/2006/relationships/styles" Target="styles.xml"/><Relationship Id="rId21" Type="http://schemas.openxmlformats.org/officeDocument/2006/relationships/hyperlink" Target="http://uk.wikipedia.org/wiki/%D0%9F%D0%BE%D0%BB%D1%82%D0%B0%D0%B2%D1%81%D1%8C%D0%BA%D0%B0_%D0%BE%D0%B1%D0%BB%D0%B0%D1%81%D1%82%D1%8C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uk.wikipedia.org/wiki/%D0%9F%D0%BE%D0%BB%D1%82%D0%B0%D0%B2%D0%B0" TargetMode="External"/><Relationship Id="rId25" Type="http://schemas.openxmlformats.org/officeDocument/2006/relationships/hyperlink" Target="http://uk.wikipedia.org/wiki/%D0%9A%D1%80%D0%B5%D0%BC%D0%B5%D0%BD%D1%87%D1%83%D0%B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k.wikipedia.org/wiki/%D0%A3%D0%BA%D1%80%D0%B0%D1%97%D0%BD%D0%B0" TargetMode="External"/><Relationship Id="rId20" Type="http://schemas.openxmlformats.org/officeDocument/2006/relationships/hyperlink" Target="http://uk.wikipedia.org/wiki/%D0%9C%D1%96%D1%81%D1%82%D0%B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kg_lubnirada@ukr.net" TargetMode="External"/><Relationship Id="rId24" Type="http://schemas.openxmlformats.org/officeDocument/2006/relationships/hyperlink" Target="http://uk.wikipedia.org/wiki/%D0%9F%D0%BE%D0%BB%D1%82%D0%B0%D0%B2%D0%B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uk.wikipedia.org/wiki/%D0%9B%D1%83%D0%B1%D0%B5%D0%BD%D1%81%D1%8C%D0%BA%D0%B8%D0%B9_%D1%80%D0%B0%D0%B9%D0%BE%D0%BD" TargetMode="External"/><Relationship Id="rId23" Type="http://schemas.openxmlformats.org/officeDocument/2006/relationships/hyperlink" Target="http://uk.wikipedia.org/wiki/%D0%A3%D0%BA%D1%80%D0%B0%D1%97%D0%BD%D0%B0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mvk@lubnyrada.gov.ua" TargetMode="External"/><Relationship Id="rId19" Type="http://schemas.openxmlformats.org/officeDocument/2006/relationships/hyperlink" Target="http://uk.wikipedia.org/wiki/%D0%9A%D0%BE%D0%BC%D1%81%D0%BE%D0%BC%D0%BE%D0%BB%D1%8C%D1%81%D1%8C%D0%BA_%28%D0%9F%D0%BE%D0%BB%D1%82%D0%B0%D0%B2%D1%81%D1%8C%D0%BA%D0%B0_%D0%BE%D0%B1%D0%BB%D0%B0%D1%81%D1%82%D1%8C%2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uk.wikipedia.org/wiki/%D0%9F%D0%BE%D0%BB%D1%82%D0%B0%D0%B2%D1%81%D1%8C%D0%BA%D0%B0_%D0%BE%D0%B1%D0%BB%D0%B0%D1%81%D1%82%D1%8C" TargetMode="External"/><Relationship Id="rId22" Type="http://schemas.openxmlformats.org/officeDocument/2006/relationships/hyperlink" Target="http://uk.wikipedia.org/wiki/%D0%9B%D1%83%D0%B1%D0%B5%D0%BD%D1%81%D1%8C%D0%BA%D0%B8%D0%B9_%D1%80%D0%B0%D0%B9%D0%BE%D0%BD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63884-F57F-4E04-9C7C-E858134B9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5026</Words>
  <Characters>28652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1</cp:lastModifiedBy>
  <cp:revision>3</cp:revision>
  <cp:lastPrinted>2020-07-30T05:43:00Z</cp:lastPrinted>
  <dcterms:created xsi:type="dcterms:W3CDTF">2020-07-30T10:37:00Z</dcterms:created>
  <dcterms:modified xsi:type="dcterms:W3CDTF">2020-07-30T12:18:00Z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2018-07-16T00:00:00Z</vt:filetime>
  </property>
</Properties>
</file>